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3D50" w:rsidRDefault="00313D50" w:rsidP="00313D50">
      <w:pPr>
        <w:widowControl w:val="0"/>
        <w:suppressAutoHyphens/>
        <w:autoSpaceDE w:val="0"/>
        <w:autoSpaceDN w:val="0"/>
        <w:adjustRightInd w:val="0"/>
        <w:jc w:val="center"/>
      </w:pPr>
    </w:p>
    <w:p w:rsidR="00313D50" w:rsidRPr="00F7651B" w:rsidRDefault="00313D50" w:rsidP="00313D50">
      <w:pPr>
        <w:spacing w:after="200" w:line="276" w:lineRule="auto"/>
        <w:jc w:val="right"/>
        <w:rPr>
          <w:b/>
        </w:rPr>
      </w:pPr>
      <w:r w:rsidRPr="00F7651B">
        <w:rPr>
          <w:b/>
        </w:rPr>
        <w:t>Приложение 2</w:t>
      </w:r>
    </w:p>
    <w:p w:rsidR="00313D50" w:rsidRPr="00F7651B" w:rsidRDefault="00313D50" w:rsidP="00313D50">
      <w:pPr>
        <w:spacing w:line="276" w:lineRule="auto"/>
        <w:jc w:val="right"/>
        <w:rPr>
          <w:b/>
          <w:i/>
        </w:rPr>
      </w:pPr>
      <w:r w:rsidRPr="00F7651B">
        <w:rPr>
          <w:bCs/>
        </w:rPr>
        <w:t>к О</w:t>
      </w:r>
      <w:r>
        <w:rPr>
          <w:bCs/>
        </w:rPr>
        <w:t>П</w:t>
      </w:r>
      <w:r w:rsidRPr="00F7651B">
        <w:rPr>
          <w:bCs/>
        </w:rPr>
        <w:t>ОП по</w:t>
      </w:r>
      <w:r w:rsidRPr="00F7651B">
        <w:rPr>
          <w:b/>
        </w:rPr>
        <w:t xml:space="preserve"> </w:t>
      </w:r>
      <w:r w:rsidRPr="00F7651B">
        <w:rPr>
          <w:i/>
          <w:iCs/>
        </w:rPr>
        <w:t>профессии/специальности</w:t>
      </w:r>
      <w:r w:rsidRPr="00F7651B">
        <w:rPr>
          <w:b/>
          <w:i/>
        </w:rPr>
        <w:t xml:space="preserve"> </w:t>
      </w:r>
      <w:r w:rsidRPr="00F7651B">
        <w:rPr>
          <w:b/>
          <w:i/>
        </w:rPr>
        <w:br/>
      </w:r>
      <w:r w:rsidRPr="00F7651B">
        <w:rPr>
          <w:b/>
          <w:i/>
          <w:u w:val="single"/>
        </w:rPr>
        <w:t>43.01.09 Повар,</w:t>
      </w:r>
      <w:r>
        <w:rPr>
          <w:b/>
          <w:i/>
          <w:u w:val="single"/>
        </w:rPr>
        <w:t xml:space="preserve"> </w:t>
      </w:r>
      <w:r w:rsidRPr="00F7651B">
        <w:rPr>
          <w:b/>
          <w:i/>
          <w:u w:val="single"/>
        </w:rPr>
        <w:t>кондитер</w:t>
      </w:r>
    </w:p>
    <w:p w:rsidR="00313D50" w:rsidRPr="00F7651B" w:rsidRDefault="00313D50" w:rsidP="00313D50">
      <w:pPr>
        <w:spacing w:after="200" w:line="276" w:lineRule="auto"/>
        <w:jc w:val="right"/>
        <w:rPr>
          <w:i/>
          <w:sz w:val="20"/>
          <w:szCs w:val="20"/>
        </w:rPr>
      </w:pPr>
      <w:r w:rsidRPr="00F7651B">
        <w:rPr>
          <w:i/>
          <w:sz w:val="20"/>
          <w:szCs w:val="20"/>
        </w:rPr>
        <w:t>Код и наименование профессии/специальности</w:t>
      </w:r>
    </w:p>
    <w:p w:rsidR="00313D50" w:rsidRPr="00F7651B" w:rsidRDefault="00313D50" w:rsidP="00313D50">
      <w:pPr>
        <w:spacing w:after="200" w:line="276" w:lineRule="auto"/>
        <w:jc w:val="center"/>
        <w:rPr>
          <w:b/>
          <w:i/>
          <w:sz w:val="22"/>
          <w:szCs w:val="22"/>
        </w:rPr>
      </w:pPr>
    </w:p>
    <w:p w:rsidR="00313D50" w:rsidRPr="00F7651B" w:rsidRDefault="00313D50" w:rsidP="00313D50">
      <w:pPr>
        <w:spacing w:after="200" w:line="276" w:lineRule="auto"/>
        <w:jc w:val="center"/>
        <w:rPr>
          <w:b/>
          <w:i/>
          <w:sz w:val="22"/>
          <w:szCs w:val="22"/>
        </w:rPr>
      </w:pPr>
    </w:p>
    <w:p w:rsidR="00313D50" w:rsidRPr="00F7651B" w:rsidRDefault="00313D50" w:rsidP="00313D50">
      <w:pPr>
        <w:spacing w:after="200" w:line="276" w:lineRule="auto"/>
        <w:jc w:val="center"/>
        <w:rPr>
          <w:b/>
          <w:i/>
          <w:sz w:val="22"/>
          <w:szCs w:val="22"/>
        </w:rPr>
      </w:pPr>
    </w:p>
    <w:p w:rsidR="00313D50" w:rsidRPr="00F7651B" w:rsidRDefault="00313D50" w:rsidP="00313D50">
      <w:pPr>
        <w:spacing w:after="200" w:line="276" w:lineRule="auto"/>
        <w:jc w:val="center"/>
        <w:rPr>
          <w:b/>
          <w:i/>
          <w:sz w:val="22"/>
          <w:szCs w:val="22"/>
        </w:rPr>
      </w:pPr>
    </w:p>
    <w:p w:rsidR="00313D50" w:rsidRPr="00F7651B" w:rsidRDefault="00313D50" w:rsidP="00313D50">
      <w:pPr>
        <w:spacing w:after="200" w:line="276" w:lineRule="auto"/>
        <w:jc w:val="center"/>
        <w:rPr>
          <w:b/>
        </w:rPr>
      </w:pPr>
      <w:r w:rsidRPr="00F7651B">
        <w:rPr>
          <w:b/>
        </w:rPr>
        <w:t>РАБОЧАЯ ПРОГРАММА УЧЕБНОЙ ДИСЦИПЛИНЫ</w:t>
      </w:r>
    </w:p>
    <w:p w:rsidR="00313D50" w:rsidRPr="00F7651B" w:rsidRDefault="00313D50" w:rsidP="00313D50">
      <w:pPr>
        <w:spacing w:after="200" w:line="276" w:lineRule="auto"/>
        <w:jc w:val="center"/>
        <w:rPr>
          <w:b/>
          <w:i/>
          <w:u w:val="single"/>
        </w:rPr>
      </w:pPr>
    </w:p>
    <w:p w:rsidR="00313D50" w:rsidRPr="00F7651B" w:rsidRDefault="00313D50" w:rsidP="00313D50">
      <w:pPr>
        <w:spacing w:after="200" w:line="276" w:lineRule="auto"/>
        <w:jc w:val="center"/>
        <w:rPr>
          <w:b/>
          <w:i/>
        </w:rPr>
      </w:pPr>
      <w:r w:rsidRPr="00F7651B">
        <w:rPr>
          <w:b/>
          <w:i/>
        </w:rPr>
        <w:t>«</w:t>
      </w:r>
      <w:r>
        <w:rPr>
          <w:b/>
          <w:i/>
          <w:u w:val="single"/>
        </w:rPr>
        <w:t>ОУД.08</w:t>
      </w:r>
      <w:r w:rsidRPr="00F7651B">
        <w:rPr>
          <w:b/>
          <w:i/>
          <w:u w:val="single"/>
        </w:rPr>
        <w:t xml:space="preserve"> </w:t>
      </w:r>
      <w:r>
        <w:rPr>
          <w:b/>
          <w:i/>
          <w:u w:val="single"/>
        </w:rPr>
        <w:t>АСТРОНОМИЯ</w:t>
      </w:r>
      <w:r w:rsidRPr="00F7651B">
        <w:rPr>
          <w:b/>
          <w:i/>
        </w:rPr>
        <w:t>»</w:t>
      </w:r>
    </w:p>
    <w:p w:rsidR="00313D50" w:rsidRPr="00F7651B" w:rsidRDefault="00313D50" w:rsidP="00313D50">
      <w:pPr>
        <w:spacing w:after="200" w:line="276" w:lineRule="auto"/>
        <w:jc w:val="center"/>
        <w:rPr>
          <w:bCs/>
          <w:i/>
          <w:sz w:val="22"/>
          <w:szCs w:val="22"/>
        </w:rPr>
      </w:pPr>
      <w:r w:rsidRPr="00F7651B">
        <w:rPr>
          <w:bCs/>
          <w:i/>
          <w:sz w:val="22"/>
          <w:szCs w:val="22"/>
        </w:rPr>
        <w:t>Индекс в учебном плане и наименование учебной дисциплины</w:t>
      </w:r>
    </w:p>
    <w:p w:rsidR="00313D50" w:rsidRPr="00F7651B" w:rsidRDefault="00313D50" w:rsidP="00313D50">
      <w:pPr>
        <w:spacing w:after="200" w:line="276" w:lineRule="auto"/>
        <w:jc w:val="center"/>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rPr>
          <w:b/>
          <w:i/>
          <w:sz w:val="22"/>
          <w:szCs w:val="22"/>
        </w:rPr>
      </w:pPr>
    </w:p>
    <w:p w:rsidR="00313D50" w:rsidRPr="00F7651B" w:rsidRDefault="00313D50" w:rsidP="00313D50">
      <w:pPr>
        <w:spacing w:after="200" w:line="276" w:lineRule="auto"/>
        <w:jc w:val="center"/>
        <w:rPr>
          <w:b/>
          <w:i/>
        </w:rPr>
      </w:pPr>
      <w:r w:rsidRPr="00F7651B">
        <w:rPr>
          <w:b/>
          <w:bCs/>
          <w:i/>
        </w:rPr>
        <w:t>2</w:t>
      </w:r>
      <w:r>
        <w:rPr>
          <w:b/>
          <w:bCs/>
          <w:i/>
        </w:rPr>
        <w:t>023</w:t>
      </w:r>
      <w:r w:rsidRPr="00F7651B">
        <w:rPr>
          <w:b/>
          <w:bCs/>
          <w:i/>
        </w:rPr>
        <w:t xml:space="preserve"> г.</w:t>
      </w:r>
      <w:r w:rsidRPr="00F7651B">
        <w:rPr>
          <w:b/>
          <w:bCs/>
          <w:i/>
        </w:rPr>
        <w:br w:type="page"/>
      </w:r>
      <w:r w:rsidRPr="00F7651B">
        <w:rPr>
          <w:b/>
          <w:i/>
        </w:rPr>
        <w:lastRenderedPageBreak/>
        <w:t>СОДЕРЖАНИЕ</w:t>
      </w:r>
    </w:p>
    <w:p w:rsidR="00313D50" w:rsidRPr="00F7651B" w:rsidRDefault="00313D50" w:rsidP="00313D50">
      <w:pPr>
        <w:spacing w:after="200" w:line="276" w:lineRule="auto"/>
        <w:rPr>
          <w:b/>
          <w:i/>
        </w:rPr>
      </w:pPr>
    </w:p>
    <w:tbl>
      <w:tblPr>
        <w:tblW w:w="0" w:type="auto"/>
        <w:tblLook w:val="01E0" w:firstRow="1" w:lastRow="1" w:firstColumn="1" w:lastColumn="1" w:noHBand="0" w:noVBand="0"/>
      </w:tblPr>
      <w:tblGrid>
        <w:gridCol w:w="7501"/>
        <w:gridCol w:w="1854"/>
      </w:tblGrid>
      <w:tr w:rsidR="00313D50" w:rsidRPr="00F7651B" w:rsidTr="00FA0D1E">
        <w:tc>
          <w:tcPr>
            <w:tcW w:w="7501" w:type="dxa"/>
          </w:tcPr>
          <w:p w:rsidR="00313D50" w:rsidRPr="00F7651B" w:rsidRDefault="00313D50" w:rsidP="00FA0D1E">
            <w:pPr>
              <w:numPr>
                <w:ilvl w:val="0"/>
                <w:numId w:val="1"/>
              </w:numPr>
              <w:suppressAutoHyphens/>
              <w:spacing w:after="200" w:line="276" w:lineRule="auto"/>
              <w:rPr>
                <w:b/>
              </w:rPr>
            </w:pPr>
            <w:r w:rsidRPr="00F7651B">
              <w:rPr>
                <w:b/>
              </w:rPr>
              <w:t>ОБЩАЯ ХАРАКТЕРИСТИКА ПРИМЕРНОЙ РАБОЧЕЙ ПРОГРАММЫ УЧЕБНОЙ ДИСЦИПЛИНЫ</w:t>
            </w:r>
          </w:p>
        </w:tc>
        <w:tc>
          <w:tcPr>
            <w:tcW w:w="1854" w:type="dxa"/>
          </w:tcPr>
          <w:p w:rsidR="00313D50" w:rsidRPr="00F7651B" w:rsidRDefault="00313D50" w:rsidP="00FA0D1E">
            <w:pPr>
              <w:spacing w:after="200" w:line="276" w:lineRule="auto"/>
              <w:rPr>
                <w:b/>
              </w:rPr>
            </w:pPr>
          </w:p>
        </w:tc>
      </w:tr>
      <w:tr w:rsidR="00313D50" w:rsidRPr="00F7651B" w:rsidTr="00FA0D1E">
        <w:tc>
          <w:tcPr>
            <w:tcW w:w="7501" w:type="dxa"/>
          </w:tcPr>
          <w:p w:rsidR="00313D50" w:rsidRPr="00F7651B" w:rsidRDefault="00313D50" w:rsidP="00FA0D1E">
            <w:pPr>
              <w:numPr>
                <w:ilvl w:val="0"/>
                <w:numId w:val="1"/>
              </w:numPr>
              <w:suppressAutoHyphens/>
              <w:spacing w:after="200" w:line="276" w:lineRule="auto"/>
              <w:rPr>
                <w:b/>
              </w:rPr>
            </w:pPr>
            <w:r w:rsidRPr="00F7651B">
              <w:rPr>
                <w:b/>
              </w:rPr>
              <w:t>СТРУКТУРА И СОДЕРЖАНИЕ УЧЕБНОЙ ДИСЦИПЛИНЫ</w:t>
            </w:r>
          </w:p>
          <w:p w:rsidR="00313D50" w:rsidRPr="00F7651B" w:rsidRDefault="00313D50" w:rsidP="00FA0D1E">
            <w:pPr>
              <w:numPr>
                <w:ilvl w:val="0"/>
                <w:numId w:val="1"/>
              </w:numPr>
              <w:suppressAutoHyphens/>
              <w:spacing w:after="200" w:line="276" w:lineRule="auto"/>
              <w:rPr>
                <w:b/>
              </w:rPr>
            </w:pPr>
            <w:r w:rsidRPr="00F7651B">
              <w:rPr>
                <w:b/>
              </w:rPr>
              <w:t>УСЛОВИЯ РЕАЛИЗАЦИИ УЧЕБНОЙ ДИСЦИПЛИНЫ</w:t>
            </w:r>
          </w:p>
        </w:tc>
        <w:tc>
          <w:tcPr>
            <w:tcW w:w="1854" w:type="dxa"/>
          </w:tcPr>
          <w:p w:rsidR="00313D50" w:rsidRPr="00F7651B" w:rsidRDefault="00313D50" w:rsidP="00FA0D1E">
            <w:pPr>
              <w:spacing w:after="200" w:line="276" w:lineRule="auto"/>
              <w:ind w:left="644"/>
              <w:rPr>
                <w:b/>
              </w:rPr>
            </w:pPr>
          </w:p>
        </w:tc>
      </w:tr>
      <w:tr w:rsidR="00313D50" w:rsidRPr="00F7651B" w:rsidTr="00FA0D1E">
        <w:tc>
          <w:tcPr>
            <w:tcW w:w="7501" w:type="dxa"/>
          </w:tcPr>
          <w:p w:rsidR="00313D50" w:rsidRPr="00F7651B" w:rsidRDefault="00313D50" w:rsidP="00FA0D1E">
            <w:pPr>
              <w:numPr>
                <w:ilvl w:val="0"/>
                <w:numId w:val="1"/>
              </w:numPr>
              <w:suppressAutoHyphens/>
              <w:spacing w:after="200" w:line="276" w:lineRule="auto"/>
              <w:rPr>
                <w:b/>
              </w:rPr>
            </w:pPr>
            <w:r w:rsidRPr="00F7651B">
              <w:rPr>
                <w:b/>
              </w:rPr>
              <w:t>КОНТРОЛЬ И ОЦЕНКА РЕЗУЛЬТАТОВ ОСВОЕНИЯ УЧЕБНОЙ ДИСЦИПЛИНЫ</w:t>
            </w:r>
          </w:p>
          <w:p w:rsidR="00313D50" w:rsidRPr="00F7651B" w:rsidRDefault="00313D50" w:rsidP="00FA0D1E">
            <w:pPr>
              <w:suppressAutoHyphens/>
              <w:spacing w:after="200" w:line="276" w:lineRule="auto"/>
              <w:rPr>
                <w:b/>
              </w:rPr>
            </w:pPr>
          </w:p>
        </w:tc>
        <w:tc>
          <w:tcPr>
            <w:tcW w:w="1854" w:type="dxa"/>
          </w:tcPr>
          <w:p w:rsidR="00313D50" w:rsidRPr="00F7651B" w:rsidRDefault="00313D50" w:rsidP="00FA0D1E">
            <w:pPr>
              <w:spacing w:after="200" w:line="276" w:lineRule="auto"/>
              <w:rPr>
                <w:b/>
              </w:rPr>
            </w:pPr>
          </w:p>
        </w:tc>
      </w:tr>
    </w:tbl>
    <w:p w:rsidR="00313D50" w:rsidRDefault="00313D50" w:rsidP="00313D50">
      <w:pPr>
        <w:numPr>
          <w:ilvl w:val="0"/>
          <w:numId w:val="2"/>
        </w:numPr>
        <w:suppressAutoHyphens/>
        <w:spacing w:line="276" w:lineRule="auto"/>
        <w:jc w:val="center"/>
        <w:rPr>
          <w:b/>
        </w:rPr>
      </w:pPr>
      <w:r w:rsidRPr="00F7651B">
        <w:rPr>
          <w:b/>
          <w:i/>
          <w:sz w:val="22"/>
          <w:szCs w:val="22"/>
          <w:u w:val="single"/>
        </w:rPr>
        <w:br w:type="page"/>
      </w:r>
      <w:r w:rsidRPr="00F7651B">
        <w:rPr>
          <w:b/>
        </w:rPr>
        <w:lastRenderedPageBreak/>
        <w:t xml:space="preserve">ОБЩАЯ ХАРАКТЕРИСТИКА ПРИМЕРНОЙ РАБОЧЕЙ ПРОГРАММЫ УЧЕБНОЙ ДИСЦИПЛИНЫ </w:t>
      </w:r>
    </w:p>
    <w:p w:rsidR="00313D50" w:rsidRPr="00F7651B" w:rsidRDefault="00313D50" w:rsidP="00313D50">
      <w:pPr>
        <w:suppressAutoHyphens/>
        <w:spacing w:line="276" w:lineRule="auto"/>
        <w:ind w:left="720"/>
        <w:rPr>
          <w:b/>
        </w:rPr>
      </w:pPr>
      <w:r w:rsidRPr="00F7651B">
        <w:rPr>
          <w:b/>
        </w:rPr>
        <w:t>«</w:t>
      </w:r>
      <w:r w:rsidRPr="00F7651B">
        <w:rPr>
          <w:b/>
          <w:i/>
          <w:u w:val="single"/>
        </w:rPr>
        <w:t>ОУД.07 ОСНОВЫ БЕЗОПАСНОСТИ ЖИЗНЕДЕЯТЕЛЬНОСТИ</w:t>
      </w:r>
      <w:r w:rsidRPr="00F7651B">
        <w:rPr>
          <w:b/>
        </w:rPr>
        <w:t>»</w:t>
      </w:r>
    </w:p>
    <w:p w:rsidR="00313D50" w:rsidRPr="00F7651B" w:rsidRDefault="00313D50" w:rsidP="00313D50">
      <w:pPr>
        <w:spacing w:line="276" w:lineRule="auto"/>
        <w:ind w:firstLine="709"/>
        <w:rPr>
          <w:sz w:val="20"/>
          <w:szCs w:val="20"/>
        </w:rPr>
      </w:pPr>
      <w:r w:rsidRPr="00F7651B">
        <w:rPr>
          <w:sz w:val="20"/>
          <w:szCs w:val="20"/>
        </w:rPr>
        <w:t xml:space="preserve">                                                                               (наименование дисциплины)</w:t>
      </w:r>
    </w:p>
    <w:p w:rsidR="00313D50" w:rsidRPr="00F7651B" w:rsidRDefault="00313D50" w:rsidP="00313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rPr>
      </w:pPr>
    </w:p>
    <w:p w:rsidR="00313D50" w:rsidRPr="00F7651B" w:rsidRDefault="00313D50" w:rsidP="00313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firstLine="709"/>
        <w:jc w:val="both"/>
      </w:pPr>
      <w:r w:rsidRPr="00F7651B">
        <w:rPr>
          <w:b/>
        </w:rPr>
        <w:t>1.1. Место дисциплины в структуре основной образовательной программы</w:t>
      </w:r>
    </w:p>
    <w:p w:rsidR="00313D50" w:rsidRPr="00F7651B" w:rsidRDefault="00313D50" w:rsidP="00313D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F7651B">
        <w:t>Учебная дисциплина «</w:t>
      </w:r>
      <w:r>
        <w:t>ОУД.08 Астрономия</w:t>
      </w:r>
      <w:r w:rsidRPr="00F7651B">
        <w:t xml:space="preserve">» является обязательной частью </w:t>
      </w:r>
      <w:r>
        <w:t>общеобразовательного цикла</w:t>
      </w:r>
      <w:r w:rsidRPr="00F7651B">
        <w:t xml:space="preserve"> основной</w:t>
      </w:r>
      <w:r>
        <w:t xml:space="preserve"> профессиональной</w:t>
      </w:r>
      <w:r w:rsidRPr="00F7651B">
        <w:t xml:space="preserve"> образовательной программы в соответствии с ФГОС СПО по профессии 43.01.09 Повар,</w:t>
      </w:r>
      <w:r>
        <w:t xml:space="preserve"> </w:t>
      </w:r>
      <w:r w:rsidRPr="00F7651B">
        <w:t>кондитер</w:t>
      </w:r>
    </w:p>
    <w:p w:rsidR="00313D50" w:rsidRPr="00F7651B" w:rsidRDefault="00313D50" w:rsidP="00313D50">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F7651B">
        <w:t>Особое значение дисциплина имеет при формировании и развитии ОК _____</w:t>
      </w:r>
      <w:r>
        <w:t>ОК1-</w:t>
      </w:r>
      <w:r w:rsidRPr="00F7651B">
        <w:rPr>
          <w:u w:val="single"/>
        </w:rPr>
        <w:t>ОК 1-ОК 11</w:t>
      </w:r>
      <w:r w:rsidRPr="00F7651B">
        <w:t xml:space="preserve"> </w:t>
      </w:r>
    </w:p>
    <w:p w:rsidR="00313D50" w:rsidRPr="00F7651B" w:rsidRDefault="00313D50" w:rsidP="00313D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12"/>
          <w:szCs w:val="12"/>
        </w:rPr>
      </w:pPr>
    </w:p>
    <w:p w:rsidR="00313D50" w:rsidRPr="00F7651B" w:rsidRDefault="00313D50" w:rsidP="00313D50">
      <w:pPr>
        <w:spacing w:after="120" w:line="276" w:lineRule="auto"/>
        <w:ind w:firstLine="709"/>
        <w:rPr>
          <w:b/>
        </w:rPr>
      </w:pPr>
      <w:r w:rsidRPr="00F7651B">
        <w:rPr>
          <w:b/>
        </w:rPr>
        <w:t>1.2. Цель и планируемые результаты освоения дисциплины:</w:t>
      </w:r>
    </w:p>
    <w:p w:rsidR="00313D50" w:rsidRPr="00F7651B" w:rsidRDefault="00313D50" w:rsidP="00313D50">
      <w:pPr>
        <w:suppressAutoHyphens/>
        <w:spacing w:line="276" w:lineRule="auto"/>
        <w:ind w:firstLine="709"/>
        <w:jc w:val="both"/>
        <w:rPr>
          <w:lang w:eastAsia="en-US"/>
        </w:rPr>
      </w:pPr>
      <w:r w:rsidRPr="00F7651B">
        <w:t xml:space="preserve">В рамках программы учебной дисциплины обучающимися осваиваются умения </w:t>
      </w:r>
      <w:r w:rsidRPr="00F7651B">
        <w:br/>
        <w:t>и знания</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8"/>
        <w:gridCol w:w="3335"/>
        <w:gridCol w:w="3490"/>
      </w:tblGrid>
      <w:tr w:rsidR="00313D50" w:rsidRPr="00F7651B" w:rsidTr="00FA0D1E">
        <w:trPr>
          <w:trHeight w:val="649"/>
        </w:trPr>
        <w:tc>
          <w:tcPr>
            <w:tcW w:w="2838" w:type="dxa"/>
            <w:tcBorders>
              <w:bottom w:val="single" w:sz="4" w:space="0" w:color="auto"/>
            </w:tcBorders>
            <w:hideMark/>
          </w:tcPr>
          <w:p w:rsidR="00313D50" w:rsidRPr="00F7651B" w:rsidRDefault="00313D50" w:rsidP="00FA0D1E">
            <w:pPr>
              <w:suppressAutoHyphens/>
              <w:jc w:val="center"/>
              <w:rPr>
                <w:b/>
                <w:bCs/>
              </w:rPr>
            </w:pPr>
            <w:r w:rsidRPr="00F7651B">
              <w:rPr>
                <w:b/>
                <w:bCs/>
              </w:rPr>
              <w:t xml:space="preserve">Код </w:t>
            </w:r>
            <w:r w:rsidRPr="00F7651B">
              <w:rPr>
                <w:b/>
                <w:bCs/>
                <w:vertAlign w:val="superscript"/>
              </w:rPr>
              <w:footnoteReference w:id="1"/>
            </w:r>
          </w:p>
          <w:p w:rsidR="00313D50" w:rsidRPr="00F7651B" w:rsidRDefault="00313D50" w:rsidP="00FA0D1E">
            <w:pPr>
              <w:suppressAutoHyphens/>
              <w:jc w:val="center"/>
              <w:rPr>
                <w:b/>
                <w:bCs/>
              </w:rPr>
            </w:pPr>
            <w:r w:rsidRPr="00F7651B">
              <w:rPr>
                <w:b/>
                <w:bCs/>
              </w:rPr>
              <w:t>ПК, ОК</w:t>
            </w:r>
          </w:p>
        </w:tc>
        <w:tc>
          <w:tcPr>
            <w:tcW w:w="3335" w:type="dxa"/>
            <w:tcBorders>
              <w:bottom w:val="single" w:sz="4" w:space="0" w:color="auto"/>
            </w:tcBorders>
            <w:hideMark/>
          </w:tcPr>
          <w:p w:rsidR="00313D50" w:rsidRPr="00F7651B" w:rsidRDefault="00313D50" w:rsidP="00FA0D1E">
            <w:pPr>
              <w:suppressAutoHyphens/>
              <w:jc w:val="center"/>
              <w:rPr>
                <w:b/>
                <w:bCs/>
              </w:rPr>
            </w:pPr>
            <w:r w:rsidRPr="00F7651B">
              <w:rPr>
                <w:b/>
                <w:bCs/>
              </w:rPr>
              <w:t>Умения</w:t>
            </w:r>
          </w:p>
        </w:tc>
        <w:tc>
          <w:tcPr>
            <w:tcW w:w="3490" w:type="dxa"/>
            <w:tcBorders>
              <w:bottom w:val="single" w:sz="4" w:space="0" w:color="auto"/>
            </w:tcBorders>
            <w:hideMark/>
          </w:tcPr>
          <w:p w:rsidR="00313D50" w:rsidRPr="00F7651B" w:rsidRDefault="00313D50" w:rsidP="00FA0D1E">
            <w:pPr>
              <w:suppressAutoHyphens/>
              <w:jc w:val="center"/>
              <w:rPr>
                <w:b/>
                <w:bCs/>
              </w:rPr>
            </w:pPr>
            <w:r w:rsidRPr="00F7651B">
              <w:rPr>
                <w:b/>
                <w:bCs/>
              </w:rPr>
              <w:t>Знания</w:t>
            </w:r>
          </w:p>
        </w:tc>
      </w:tr>
      <w:tr w:rsidR="00313D50" w:rsidRPr="00F7651B" w:rsidTr="00FA0D1E">
        <w:trPr>
          <w:trHeight w:val="212"/>
        </w:trPr>
        <w:tc>
          <w:tcPr>
            <w:tcW w:w="2838" w:type="dxa"/>
            <w:tcBorders>
              <w:top w:val="single" w:sz="4" w:space="0" w:color="auto"/>
              <w:left w:val="single" w:sz="4" w:space="0" w:color="auto"/>
              <w:bottom w:val="single" w:sz="4" w:space="0" w:color="auto"/>
              <w:right w:val="single" w:sz="4" w:space="0" w:color="auto"/>
            </w:tcBorders>
          </w:tcPr>
          <w:p w:rsidR="00313D50" w:rsidRPr="00F7651B" w:rsidRDefault="00313D50" w:rsidP="00FA0D1E">
            <w:pPr>
              <w:suppressAutoHyphens/>
              <w:jc w:val="both"/>
              <w:rPr>
                <w:i/>
                <w:sz w:val="22"/>
                <w:szCs w:val="22"/>
              </w:rPr>
            </w:pPr>
            <w:r w:rsidRPr="00F033CB">
              <w:rPr>
                <w:iCs/>
              </w:rPr>
              <w:t>ОК 01 Выбирать способы решения задач профессиональной деятельности, применительно к различным контекстам</w:t>
            </w:r>
          </w:p>
        </w:tc>
        <w:tc>
          <w:tcPr>
            <w:tcW w:w="3335" w:type="dxa"/>
            <w:tcBorders>
              <w:top w:val="single" w:sz="4" w:space="0" w:color="auto"/>
              <w:left w:val="single" w:sz="4" w:space="0" w:color="auto"/>
              <w:bottom w:val="single" w:sz="4" w:space="0" w:color="auto"/>
              <w:right w:val="single" w:sz="4" w:space="0" w:color="auto"/>
            </w:tcBorders>
          </w:tcPr>
          <w:p w:rsidR="00313D50" w:rsidRPr="00F033CB" w:rsidRDefault="00313D50" w:rsidP="00FA0D1E">
            <w:pPr>
              <w:ind w:left="8" w:hanging="7"/>
              <w:rPr>
                <w:iCs/>
              </w:rPr>
            </w:pPr>
            <w:r w:rsidRPr="00F033CB">
              <w:rPr>
                <w:i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rsidR="00313D50" w:rsidRPr="00F033CB" w:rsidRDefault="00313D50" w:rsidP="00FA0D1E">
            <w:pPr>
              <w:ind w:left="8" w:hanging="7"/>
              <w:rPr>
                <w:iCs/>
              </w:rPr>
            </w:pPr>
            <w:r w:rsidRPr="00F033CB">
              <w:rPr>
                <w:iCs/>
              </w:rPr>
              <w:t>составить план действия; определить необходимые ресурсы;</w:t>
            </w:r>
          </w:p>
          <w:p w:rsidR="00313D50" w:rsidRPr="00F7651B" w:rsidRDefault="00313D50" w:rsidP="00FA0D1E">
            <w:pPr>
              <w:suppressAutoHyphens/>
              <w:jc w:val="center"/>
              <w:rPr>
                <w:i/>
                <w:sz w:val="22"/>
                <w:szCs w:val="22"/>
              </w:rPr>
            </w:pPr>
            <w:r w:rsidRPr="00F033CB">
              <w:rPr>
                <w:i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c>
          <w:tcPr>
            <w:tcW w:w="3490" w:type="dxa"/>
            <w:tcBorders>
              <w:top w:val="single" w:sz="4" w:space="0" w:color="auto"/>
              <w:left w:val="single" w:sz="4" w:space="0" w:color="auto"/>
              <w:bottom w:val="single" w:sz="4" w:space="0" w:color="auto"/>
              <w:right w:val="single" w:sz="4" w:space="0" w:color="auto"/>
            </w:tcBorders>
          </w:tcPr>
          <w:p w:rsidR="00313D50" w:rsidRPr="00F033CB" w:rsidRDefault="00313D50" w:rsidP="00FA0D1E">
            <w:pPr>
              <w:ind w:left="8" w:hanging="7"/>
              <w:rPr>
                <w:bCs/>
              </w:rPr>
            </w:pPr>
            <w:r w:rsidRPr="00F033CB">
              <w:rPr>
                <w:iCs/>
              </w:rPr>
              <w:t>а</w:t>
            </w:r>
            <w:r w:rsidRPr="00F033CB">
              <w:rPr>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313D50" w:rsidRPr="00F7651B" w:rsidRDefault="00313D50" w:rsidP="00FA0D1E">
            <w:pPr>
              <w:suppressAutoHyphens/>
              <w:jc w:val="center"/>
              <w:rPr>
                <w:i/>
                <w:sz w:val="22"/>
                <w:szCs w:val="22"/>
              </w:rPr>
            </w:pPr>
            <w:r w:rsidRPr="00F033CB">
              <w:rPr>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313D50" w:rsidRPr="00F7651B" w:rsidTr="00FA0D1E">
        <w:trPr>
          <w:trHeight w:val="212"/>
        </w:trPr>
        <w:tc>
          <w:tcPr>
            <w:tcW w:w="2838" w:type="dxa"/>
          </w:tcPr>
          <w:p w:rsidR="00313D50" w:rsidRDefault="00313D50" w:rsidP="00FA0D1E">
            <w:pPr>
              <w:ind w:left="8" w:hanging="7"/>
              <w:jc w:val="both"/>
              <w:rPr>
                <w:iCs/>
              </w:rPr>
            </w:pPr>
            <w:r w:rsidRPr="00F033CB">
              <w:rPr>
                <w:iCs/>
              </w:rPr>
              <w:t>ОК 02</w:t>
            </w:r>
          </w:p>
          <w:p w:rsidR="00313D50" w:rsidRPr="00F033CB" w:rsidRDefault="00313D50" w:rsidP="00FA0D1E">
            <w:pPr>
              <w:ind w:left="8" w:hanging="7"/>
              <w:jc w:val="both"/>
              <w:rPr>
                <w:iCs/>
              </w:rPr>
            </w:pPr>
            <w:r w:rsidRPr="00F033CB">
              <w:t xml:space="preserve"> Осуществлять поиск, анализ и интерпретацию информации, необходимой для выполнения задач </w:t>
            </w:r>
            <w:r w:rsidRPr="00F033CB">
              <w:lastRenderedPageBreak/>
              <w:t>профессиональной деятельности</w:t>
            </w:r>
          </w:p>
        </w:tc>
        <w:tc>
          <w:tcPr>
            <w:tcW w:w="3335" w:type="dxa"/>
          </w:tcPr>
          <w:p w:rsidR="00313D50" w:rsidRPr="00F033CB" w:rsidRDefault="00313D50" w:rsidP="00FA0D1E">
            <w:pPr>
              <w:ind w:left="8" w:hanging="7"/>
              <w:rPr>
                <w:iCs/>
              </w:rPr>
            </w:pPr>
            <w:r w:rsidRPr="00F033CB">
              <w:rPr>
                <w:iCs/>
              </w:rPr>
              <w:lastRenderedPageBreak/>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w:t>
            </w:r>
            <w:r w:rsidRPr="00F033CB">
              <w:rPr>
                <w:iCs/>
              </w:rPr>
              <w:lastRenderedPageBreak/>
              <w:t>наиболее значимое в перечне информации; оценивать практическую значимость результатов поиска; оформлять результаты поиска</w:t>
            </w:r>
          </w:p>
        </w:tc>
        <w:tc>
          <w:tcPr>
            <w:tcW w:w="3490" w:type="dxa"/>
            <w:tcBorders>
              <w:top w:val="single" w:sz="4" w:space="0" w:color="auto"/>
              <w:left w:val="single" w:sz="4" w:space="0" w:color="auto"/>
              <w:bottom w:val="single" w:sz="4" w:space="0" w:color="auto"/>
              <w:right w:val="single" w:sz="4" w:space="0" w:color="auto"/>
            </w:tcBorders>
          </w:tcPr>
          <w:p w:rsidR="00313D50" w:rsidRPr="00F033CB" w:rsidRDefault="00313D50" w:rsidP="00FA0D1E">
            <w:pPr>
              <w:ind w:left="8" w:hanging="7"/>
              <w:rPr>
                <w:iCs/>
              </w:rPr>
            </w:pPr>
            <w:r w:rsidRPr="00F033CB">
              <w:rPr>
                <w:iCs/>
              </w:rPr>
              <w:lastRenderedPageBreak/>
              <w:t xml:space="preserve">номенклатура информационных источников, применяемых в профессиональной деятельности; приемы структурирования информации; формат </w:t>
            </w:r>
            <w:r w:rsidRPr="00F033CB">
              <w:rPr>
                <w:iCs/>
              </w:rPr>
              <w:lastRenderedPageBreak/>
              <w:t>оформления результатов поиска информации</w:t>
            </w:r>
          </w:p>
        </w:tc>
      </w:tr>
      <w:tr w:rsidR="00313D50" w:rsidRPr="00F7651B" w:rsidTr="00FA0D1E">
        <w:trPr>
          <w:trHeight w:val="212"/>
        </w:trPr>
        <w:tc>
          <w:tcPr>
            <w:tcW w:w="2838" w:type="dxa"/>
          </w:tcPr>
          <w:p w:rsidR="00313D50" w:rsidRDefault="00313D50" w:rsidP="00FA0D1E">
            <w:pPr>
              <w:ind w:left="8" w:hanging="7"/>
              <w:jc w:val="both"/>
            </w:pPr>
            <w:r>
              <w:lastRenderedPageBreak/>
              <w:t>ОК 03</w:t>
            </w:r>
          </w:p>
          <w:p w:rsidR="00313D50" w:rsidRPr="00F033CB" w:rsidRDefault="00313D50" w:rsidP="00FA0D1E">
            <w:pPr>
              <w:ind w:left="8" w:hanging="7"/>
              <w:jc w:val="both"/>
              <w:rPr>
                <w:iCs/>
              </w:rPr>
            </w:pPr>
            <w:r w:rsidRPr="00F033CB">
              <w:t>Планировать и реализовывать собственное профессиональное и личностное развитие.</w:t>
            </w:r>
          </w:p>
        </w:tc>
        <w:tc>
          <w:tcPr>
            <w:tcW w:w="3335" w:type="dxa"/>
          </w:tcPr>
          <w:p w:rsidR="00313D50" w:rsidRPr="00F033CB" w:rsidRDefault="00313D50" w:rsidP="00FA0D1E">
            <w:pPr>
              <w:ind w:left="8" w:hanging="7"/>
              <w:rPr>
                <w:iCs/>
              </w:rPr>
            </w:pPr>
            <w:r w:rsidRPr="00F033CB">
              <w:rPr>
                <w:bCs/>
                <w:iCs/>
              </w:rPr>
              <w:t xml:space="preserve">определять актуальность нормативно-правовой документации в профессиональной деятельности; </w:t>
            </w:r>
            <w:r w:rsidRPr="00F033CB">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c>
          <w:tcPr>
            <w:tcW w:w="3490" w:type="dxa"/>
            <w:tcBorders>
              <w:top w:val="single" w:sz="4" w:space="0" w:color="auto"/>
              <w:left w:val="single" w:sz="4" w:space="0" w:color="auto"/>
              <w:bottom w:val="single" w:sz="4" w:space="0" w:color="auto"/>
              <w:right w:val="single" w:sz="4" w:space="0" w:color="auto"/>
            </w:tcBorders>
          </w:tcPr>
          <w:p w:rsidR="00313D50" w:rsidRDefault="00313D50" w:rsidP="00FA0D1E">
            <w:pPr>
              <w:ind w:left="8" w:hanging="7"/>
              <w:rPr>
                <w:bCs/>
                <w:iCs/>
              </w:rPr>
            </w:pPr>
            <w:r w:rsidRPr="00F033CB">
              <w:rPr>
                <w:bCs/>
                <w:i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rsidR="00313D50" w:rsidRPr="00F033CB" w:rsidRDefault="00313D50" w:rsidP="00FA0D1E">
            <w:pPr>
              <w:ind w:left="8" w:hanging="7"/>
              <w:rPr>
                <w:iCs/>
              </w:rPr>
            </w:pPr>
          </w:p>
        </w:tc>
      </w:tr>
      <w:tr w:rsidR="00313D50" w:rsidRPr="00F7651B" w:rsidTr="00FA0D1E">
        <w:trPr>
          <w:trHeight w:val="212"/>
        </w:trPr>
        <w:tc>
          <w:tcPr>
            <w:tcW w:w="2838" w:type="dxa"/>
          </w:tcPr>
          <w:p w:rsidR="00313D50" w:rsidRPr="00F033CB" w:rsidRDefault="00313D50" w:rsidP="00FA0D1E">
            <w:pPr>
              <w:ind w:left="8" w:hanging="7"/>
              <w:jc w:val="both"/>
              <w:rPr>
                <w:iCs/>
              </w:rPr>
            </w:pPr>
            <w:r w:rsidRPr="00F033CB">
              <w:rPr>
                <w:iCs/>
              </w:rPr>
              <w:t>ОК 04</w:t>
            </w:r>
            <w:r w:rsidRPr="00F033CB">
              <w:t xml:space="preserve"> Работать в коллективе и команде, эффективно взаимодействовать с коллегами, руководством, клиентами.</w:t>
            </w:r>
          </w:p>
        </w:tc>
        <w:tc>
          <w:tcPr>
            <w:tcW w:w="3335" w:type="dxa"/>
          </w:tcPr>
          <w:p w:rsidR="00313D50" w:rsidRPr="00F033CB" w:rsidRDefault="00313D50" w:rsidP="00FA0D1E">
            <w:pPr>
              <w:ind w:left="8" w:hanging="7"/>
              <w:jc w:val="both"/>
            </w:pPr>
            <w:r w:rsidRPr="00F033CB">
              <w:rPr>
                <w:bCs/>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3490" w:type="dxa"/>
          </w:tcPr>
          <w:p w:rsidR="00313D50" w:rsidRPr="00F033CB" w:rsidRDefault="00313D50" w:rsidP="00FA0D1E">
            <w:pPr>
              <w:ind w:left="8" w:hanging="7"/>
              <w:rPr>
                <w:b/>
                <w:iCs/>
              </w:rPr>
            </w:pPr>
            <w:r w:rsidRPr="00F033CB">
              <w:rPr>
                <w:bCs/>
              </w:rPr>
              <w:t>психологические основы деятельности коллектива, психологические особенности личности; основы проектной деятельности</w:t>
            </w:r>
          </w:p>
        </w:tc>
      </w:tr>
      <w:tr w:rsidR="00313D50" w:rsidRPr="00F7651B" w:rsidTr="00FA0D1E">
        <w:trPr>
          <w:trHeight w:val="212"/>
        </w:trPr>
        <w:tc>
          <w:tcPr>
            <w:tcW w:w="2838" w:type="dxa"/>
          </w:tcPr>
          <w:p w:rsidR="00313D50" w:rsidRDefault="00313D50" w:rsidP="00FA0D1E">
            <w:pPr>
              <w:ind w:left="8" w:hanging="7"/>
              <w:jc w:val="both"/>
              <w:rPr>
                <w:iCs/>
              </w:rPr>
            </w:pPr>
            <w:r w:rsidRPr="00F033CB">
              <w:rPr>
                <w:iCs/>
              </w:rPr>
              <w:t>ОК 05</w:t>
            </w:r>
          </w:p>
          <w:p w:rsidR="00313D50" w:rsidRPr="00F033CB" w:rsidRDefault="00313D50" w:rsidP="00FA0D1E">
            <w:pPr>
              <w:ind w:left="8" w:hanging="7"/>
              <w:jc w:val="both"/>
              <w:rPr>
                <w:iCs/>
              </w:rPr>
            </w:pPr>
            <w:r w:rsidRPr="00F033CB">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335" w:type="dxa"/>
          </w:tcPr>
          <w:p w:rsidR="00313D50" w:rsidRPr="00F033CB" w:rsidRDefault="00313D50" w:rsidP="00FA0D1E">
            <w:pPr>
              <w:ind w:left="8" w:hanging="7"/>
              <w:jc w:val="both"/>
            </w:pPr>
            <w:r w:rsidRPr="00F033CB">
              <w:rPr>
                <w:iCs/>
              </w:rPr>
              <w:t xml:space="preserve">грамотно </w:t>
            </w:r>
            <w:r w:rsidRPr="00F033CB">
              <w:rPr>
                <w:bCs/>
              </w:rPr>
              <w:t xml:space="preserve">излагать свои мысли и оформлять документы по профессиональной тематике на государственном языке, </w:t>
            </w:r>
            <w:r w:rsidRPr="00F033CB">
              <w:rPr>
                <w:iCs/>
              </w:rPr>
              <w:t>проявлять толерантность в рабочем коллективе</w:t>
            </w:r>
          </w:p>
        </w:tc>
        <w:tc>
          <w:tcPr>
            <w:tcW w:w="3490" w:type="dxa"/>
          </w:tcPr>
          <w:p w:rsidR="00313D50" w:rsidRPr="00F033CB" w:rsidRDefault="00313D50" w:rsidP="00FA0D1E">
            <w:pPr>
              <w:ind w:left="8" w:hanging="7"/>
              <w:rPr>
                <w:b/>
                <w:iCs/>
              </w:rPr>
            </w:pPr>
            <w:r w:rsidRPr="00F033CB">
              <w:rPr>
                <w:bCs/>
              </w:rPr>
              <w:t>особенности социального и культурного контекста; правила оформления документов и построения устных сообщений.</w:t>
            </w:r>
          </w:p>
        </w:tc>
      </w:tr>
      <w:tr w:rsidR="00313D50" w:rsidRPr="00F7651B" w:rsidTr="00FA0D1E">
        <w:trPr>
          <w:trHeight w:val="212"/>
        </w:trPr>
        <w:tc>
          <w:tcPr>
            <w:tcW w:w="2838" w:type="dxa"/>
          </w:tcPr>
          <w:p w:rsidR="00313D50" w:rsidRPr="00F033CB" w:rsidRDefault="00313D50" w:rsidP="00FA0D1E">
            <w:pPr>
              <w:ind w:left="8" w:hanging="7"/>
              <w:jc w:val="both"/>
              <w:rPr>
                <w:iCs/>
              </w:rPr>
            </w:pPr>
            <w:r w:rsidRPr="00F033CB">
              <w:rPr>
                <w:iCs/>
              </w:rPr>
              <w:t>ОК 06</w:t>
            </w:r>
            <w:r w:rsidRPr="00F033CB">
              <w:t xml:space="preserve"> Проявлять гражданско-патриотическую позицию, демонстрировать осознанное поведение на основе традиционных общечеловеческих ценностей.</w:t>
            </w:r>
          </w:p>
        </w:tc>
        <w:tc>
          <w:tcPr>
            <w:tcW w:w="3335" w:type="dxa"/>
          </w:tcPr>
          <w:p w:rsidR="00313D50" w:rsidRPr="00F033CB" w:rsidRDefault="00313D50" w:rsidP="00FA0D1E">
            <w:pPr>
              <w:ind w:left="8" w:hanging="7"/>
              <w:jc w:val="both"/>
            </w:pPr>
            <w:r w:rsidRPr="00F033CB">
              <w:rPr>
                <w:bCs/>
                <w:iCs/>
              </w:rPr>
              <w:t>описывать значимость своей профессии</w:t>
            </w:r>
          </w:p>
        </w:tc>
        <w:tc>
          <w:tcPr>
            <w:tcW w:w="3490" w:type="dxa"/>
          </w:tcPr>
          <w:p w:rsidR="00313D50" w:rsidRPr="00F033CB" w:rsidRDefault="00313D50" w:rsidP="00FA0D1E">
            <w:pPr>
              <w:ind w:left="8" w:hanging="7"/>
              <w:rPr>
                <w:iCs/>
              </w:rPr>
            </w:pPr>
            <w:r w:rsidRPr="00F033CB">
              <w:rPr>
                <w:bCs/>
                <w:iCs/>
              </w:rPr>
              <w:t>сущность гражданско-патриотической позиции, общечеловеческих ценностей; значимость профессиональной деятельности по профессии</w:t>
            </w:r>
          </w:p>
        </w:tc>
      </w:tr>
      <w:tr w:rsidR="00313D50" w:rsidRPr="00F7651B" w:rsidTr="00FA0D1E">
        <w:trPr>
          <w:trHeight w:val="212"/>
        </w:trPr>
        <w:tc>
          <w:tcPr>
            <w:tcW w:w="2838" w:type="dxa"/>
          </w:tcPr>
          <w:p w:rsidR="00313D50" w:rsidRPr="00F033CB" w:rsidRDefault="00313D50" w:rsidP="00FA0D1E">
            <w:pPr>
              <w:ind w:left="8" w:hanging="7"/>
              <w:jc w:val="center"/>
              <w:rPr>
                <w:iCs/>
              </w:rPr>
            </w:pPr>
            <w:r w:rsidRPr="00F033CB">
              <w:rPr>
                <w:iCs/>
              </w:rPr>
              <w:t>ОК 07</w:t>
            </w:r>
            <w:r w:rsidRPr="00F033CB">
              <w:t xml:space="preserve"> Содействовать сохранению окружающей среды, ресурсосбережению, эффективно действовать в чрезвычайных ситуациях.</w:t>
            </w:r>
          </w:p>
        </w:tc>
        <w:tc>
          <w:tcPr>
            <w:tcW w:w="3335" w:type="dxa"/>
          </w:tcPr>
          <w:p w:rsidR="00313D50" w:rsidRPr="00F033CB" w:rsidRDefault="00313D50" w:rsidP="00FA0D1E">
            <w:pPr>
              <w:ind w:left="8" w:hanging="7"/>
              <w:jc w:val="both"/>
            </w:pPr>
            <w:r w:rsidRPr="00F033CB">
              <w:rPr>
                <w:bCs/>
                <w:iCs/>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c>
          <w:tcPr>
            <w:tcW w:w="3490" w:type="dxa"/>
          </w:tcPr>
          <w:p w:rsidR="00313D50" w:rsidRPr="00F033CB" w:rsidRDefault="00313D50" w:rsidP="00FA0D1E">
            <w:pPr>
              <w:ind w:left="8" w:hanging="7"/>
              <w:rPr>
                <w:iCs/>
              </w:rPr>
            </w:pPr>
            <w:r w:rsidRPr="00F033CB">
              <w:rPr>
                <w:bCs/>
                <w:iCs/>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F033CB">
              <w:rPr>
                <w:b/>
                <w:bCs/>
                <w:iCs/>
              </w:rPr>
              <w:t>.</w:t>
            </w:r>
          </w:p>
        </w:tc>
      </w:tr>
      <w:tr w:rsidR="00313D50" w:rsidRPr="00F7651B" w:rsidTr="00FA0D1E">
        <w:trPr>
          <w:trHeight w:val="212"/>
        </w:trPr>
        <w:tc>
          <w:tcPr>
            <w:tcW w:w="2838" w:type="dxa"/>
          </w:tcPr>
          <w:p w:rsidR="00313D50" w:rsidRPr="00F033CB" w:rsidRDefault="00313D50" w:rsidP="00FA0D1E">
            <w:pPr>
              <w:ind w:left="8" w:hanging="7"/>
              <w:jc w:val="center"/>
              <w:rPr>
                <w:iCs/>
              </w:rPr>
            </w:pPr>
            <w:r w:rsidRPr="00F033CB">
              <w:rPr>
                <w:iCs/>
              </w:rPr>
              <w:t>ОК 08</w:t>
            </w:r>
            <w:r w:rsidRPr="00F033CB">
              <w:t xml:space="preserve"> Использовать средства физической культуры для сохранения и укрепления </w:t>
            </w:r>
            <w:r w:rsidRPr="00F033CB">
              <w:lastRenderedPageBreak/>
              <w:t>здоровья в процессе профессиональной деятельности и поддержания необходимого уровня физической подготовленности.</w:t>
            </w:r>
          </w:p>
        </w:tc>
        <w:tc>
          <w:tcPr>
            <w:tcW w:w="3335" w:type="dxa"/>
          </w:tcPr>
          <w:p w:rsidR="00313D50" w:rsidRPr="00F033CB" w:rsidRDefault="00313D50" w:rsidP="00FA0D1E">
            <w:pPr>
              <w:ind w:left="8" w:hanging="7"/>
              <w:jc w:val="both"/>
            </w:pPr>
            <w:r w:rsidRPr="00F033CB">
              <w:rPr>
                <w:iCs/>
              </w:rPr>
              <w:lastRenderedPageBreak/>
              <w:t xml:space="preserve">использовать физкультурно-оздоровительную деятельность для укрепления здоровья, достижения </w:t>
            </w:r>
            <w:r w:rsidRPr="00F033CB">
              <w:rPr>
                <w:iCs/>
              </w:rPr>
              <w:lastRenderedPageBreak/>
              <w:t>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3490" w:type="dxa"/>
          </w:tcPr>
          <w:p w:rsidR="00313D50" w:rsidRPr="00F033CB" w:rsidRDefault="00313D50" w:rsidP="00FA0D1E">
            <w:pPr>
              <w:ind w:left="8" w:hanging="7"/>
              <w:rPr>
                <w:b/>
                <w:iCs/>
              </w:rPr>
            </w:pPr>
            <w:r w:rsidRPr="00F033CB">
              <w:rPr>
                <w:iCs/>
              </w:rPr>
              <w:lastRenderedPageBreak/>
              <w:t xml:space="preserve">роль физической культуры в общекультурном, профессиональном и социальном развитии человека; </w:t>
            </w:r>
            <w:r w:rsidRPr="00F033CB">
              <w:rPr>
                <w:iCs/>
              </w:rPr>
              <w:lastRenderedPageBreak/>
              <w:t>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313D50" w:rsidRPr="00F7651B" w:rsidTr="00FA0D1E">
        <w:trPr>
          <w:trHeight w:val="212"/>
        </w:trPr>
        <w:tc>
          <w:tcPr>
            <w:tcW w:w="2838" w:type="dxa"/>
          </w:tcPr>
          <w:p w:rsidR="00313D50" w:rsidRPr="00F033CB" w:rsidRDefault="00313D50" w:rsidP="00FA0D1E">
            <w:pPr>
              <w:ind w:left="8" w:hanging="7"/>
              <w:jc w:val="center"/>
              <w:rPr>
                <w:iCs/>
              </w:rPr>
            </w:pPr>
            <w:r w:rsidRPr="00F033CB">
              <w:rPr>
                <w:iCs/>
              </w:rPr>
              <w:lastRenderedPageBreak/>
              <w:t>ОК 09</w:t>
            </w:r>
            <w:r w:rsidRPr="00F033CB">
              <w:t xml:space="preserve"> Использовать информационные технологии в профессиональной деятельности</w:t>
            </w:r>
          </w:p>
        </w:tc>
        <w:tc>
          <w:tcPr>
            <w:tcW w:w="3335" w:type="dxa"/>
          </w:tcPr>
          <w:p w:rsidR="00313D50" w:rsidRPr="00F033CB" w:rsidRDefault="00313D50" w:rsidP="00FA0D1E">
            <w:pPr>
              <w:ind w:left="8" w:hanging="7"/>
              <w:jc w:val="both"/>
            </w:pPr>
            <w:r w:rsidRPr="00F033CB">
              <w:rPr>
                <w:b/>
                <w:bCs/>
                <w:iCs/>
              </w:rPr>
              <w:t>п</w:t>
            </w:r>
            <w:r w:rsidRPr="00F033CB">
              <w:rPr>
                <w:bCs/>
                <w:iCs/>
              </w:rPr>
              <w:t>рименять средства информационных технологий для решения профессиональных задач; использовать современное программное обеспечение</w:t>
            </w:r>
          </w:p>
        </w:tc>
        <w:tc>
          <w:tcPr>
            <w:tcW w:w="3490" w:type="dxa"/>
          </w:tcPr>
          <w:p w:rsidR="00313D50" w:rsidRPr="00F033CB" w:rsidRDefault="00313D50" w:rsidP="00FA0D1E">
            <w:pPr>
              <w:ind w:left="8" w:hanging="7"/>
              <w:rPr>
                <w:iCs/>
              </w:rPr>
            </w:pPr>
            <w:r w:rsidRPr="00F033CB">
              <w:rPr>
                <w:bCs/>
                <w:iCs/>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313D50" w:rsidRPr="00F7651B" w:rsidTr="00FA0D1E">
        <w:trPr>
          <w:trHeight w:val="212"/>
        </w:trPr>
        <w:tc>
          <w:tcPr>
            <w:tcW w:w="2838" w:type="dxa"/>
          </w:tcPr>
          <w:p w:rsidR="00313D50" w:rsidRDefault="00313D50" w:rsidP="00FA0D1E">
            <w:pPr>
              <w:ind w:left="8" w:hanging="7"/>
              <w:jc w:val="both"/>
            </w:pPr>
            <w:r w:rsidRPr="00F033CB">
              <w:rPr>
                <w:iCs/>
              </w:rPr>
              <w:t>ОК 10</w:t>
            </w:r>
            <w:r w:rsidRPr="00F033CB">
              <w:t xml:space="preserve"> </w:t>
            </w:r>
          </w:p>
          <w:p w:rsidR="00313D50" w:rsidRPr="00F033CB" w:rsidRDefault="00313D50" w:rsidP="00FA0D1E">
            <w:pPr>
              <w:ind w:left="8" w:hanging="7"/>
              <w:jc w:val="both"/>
              <w:rPr>
                <w:iCs/>
              </w:rPr>
            </w:pPr>
            <w:r w:rsidRPr="00F033CB">
              <w:t>Пользоваться профессиональной документацией на государственном и иностранном языках.</w:t>
            </w:r>
          </w:p>
        </w:tc>
        <w:tc>
          <w:tcPr>
            <w:tcW w:w="3335" w:type="dxa"/>
          </w:tcPr>
          <w:p w:rsidR="00313D50" w:rsidRPr="00F033CB" w:rsidRDefault="00313D50" w:rsidP="00FA0D1E">
            <w:pPr>
              <w:ind w:left="8" w:hanging="7"/>
              <w:jc w:val="both"/>
              <w:rPr>
                <w:b/>
                <w:bCs/>
                <w:iCs/>
              </w:rPr>
            </w:pPr>
            <w:r w:rsidRPr="00F033CB">
              <w:rPr>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c>
          <w:tcPr>
            <w:tcW w:w="3490" w:type="dxa"/>
          </w:tcPr>
          <w:p w:rsidR="00313D50" w:rsidRPr="00F033CB" w:rsidRDefault="00313D50" w:rsidP="00FA0D1E">
            <w:pPr>
              <w:ind w:left="8" w:hanging="7"/>
              <w:rPr>
                <w:bCs/>
                <w:iCs/>
              </w:rPr>
            </w:pPr>
            <w:r w:rsidRPr="00F033CB">
              <w:rPr>
                <w:iCs/>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313D50" w:rsidRPr="00F7651B" w:rsidTr="00FA0D1E">
        <w:trPr>
          <w:trHeight w:val="70"/>
        </w:trPr>
        <w:tc>
          <w:tcPr>
            <w:tcW w:w="2838" w:type="dxa"/>
          </w:tcPr>
          <w:p w:rsidR="00313D50" w:rsidRPr="00F033CB" w:rsidRDefault="00313D50" w:rsidP="00FA0D1E">
            <w:pPr>
              <w:ind w:left="8" w:hanging="7"/>
              <w:jc w:val="both"/>
              <w:rPr>
                <w:iCs/>
              </w:rPr>
            </w:pPr>
            <w:r w:rsidRPr="00F033CB">
              <w:rPr>
                <w:iCs/>
              </w:rPr>
              <w:t>ОК 11</w:t>
            </w:r>
            <w:r w:rsidRPr="00F033CB">
              <w:t xml:space="preserve"> Планировать предпринимательскую деятельность в профессиональной сфере</w:t>
            </w:r>
          </w:p>
        </w:tc>
        <w:tc>
          <w:tcPr>
            <w:tcW w:w="3335" w:type="dxa"/>
          </w:tcPr>
          <w:p w:rsidR="00313D50" w:rsidRPr="00F033CB" w:rsidRDefault="00313D50" w:rsidP="00FA0D1E">
            <w:pPr>
              <w:ind w:left="8" w:hanging="7"/>
              <w:jc w:val="both"/>
              <w:rPr>
                <w:b/>
                <w:bCs/>
                <w:iCs/>
              </w:rPr>
            </w:pPr>
            <w:r w:rsidRPr="00F033CB">
              <w:rPr>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F033CB">
              <w:rPr>
                <w:b/>
                <w:iCs/>
              </w:rPr>
              <w:t>о</w:t>
            </w:r>
            <w:r w:rsidRPr="00F033CB">
              <w:rPr>
                <w:iCs/>
              </w:rPr>
              <w:t>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3490" w:type="dxa"/>
          </w:tcPr>
          <w:p w:rsidR="00313D50" w:rsidRPr="00F033CB" w:rsidRDefault="00313D50" w:rsidP="00FA0D1E">
            <w:pPr>
              <w:ind w:left="8" w:hanging="7"/>
              <w:rPr>
                <w:bCs/>
                <w:iCs/>
              </w:rPr>
            </w:pPr>
            <w:r w:rsidRPr="00F033CB">
              <w:rPr>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bl>
    <w:p w:rsidR="00313D50" w:rsidRDefault="00313D50" w:rsidP="00313D50">
      <w:pPr>
        <w:suppressAutoHyphens/>
        <w:spacing w:after="240"/>
        <w:rPr>
          <w:b/>
        </w:rPr>
      </w:pPr>
    </w:p>
    <w:p w:rsidR="00313D50" w:rsidRDefault="00313D50" w:rsidP="00313D50">
      <w:pPr>
        <w:suppressAutoHyphens/>
        <w:spacing w:after="240"/>
        <w:jc w:val="center"/>
        <w:rPr>
          <w:b/>
        </w:rPr>
      </w:pPr>
    </w:p>
    <w:p w:rsidR="00313D50" w:rsidRPr="00F7651B" w:rsidRDefault="00313D50" w:rsidP="00313D50">
      <w:pPr>
        <w:suppressAutoHyphens/>
        <w:spacing w:after="240"/>
        <w:jc w:val="center"/>
        <w:rPr>
          <w:b/>
        </w:rPr>
      </w:pPr>
      <w:r w:rsidRPr="00F7651B">
        <w:rPr>
          <w:b/>
        </w:rPr>
        <w:t>2. СТРУКТУРА И СОДЕРЖАНИЕ УЧЕБНОЙ ДИСЦИПЛИНЫ</w:t>
      </w:r>
    </w:p>
    <w:p w:rsidR="00313D50" w:rsidRPr="00F7651B" w:rsidRDefault="00313D50" w:rsidP="00313D50">
      <w:pPr>
        <w:suppressAutoHyphens/>
        <w:spacing w:after="240"/>
        <w:ind w:firstLine="709"/>
        <w:rPr>
          <w:b/>
        </w:rPr>
      </w:pPr>
      <w:r w:rsidRPr="00F7651B">
        <w:rPr>
          <w:b/>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313D50" w:rsidRPr="00F7651B" w:rsidTr="00FA0D1E">
        <w:trPr>
          <w:trHeight w:val="448"/>
        </w:trPr>
        <w:tc>
          <w:tcPr>
            <w:tcW w:w="3685" w:type="pct"/>
            <w:vAlign w:val="center"/>
          </w:tcPr>
          <w:p w:rsidR="00313D50" w:rsidRPr="00F7651B" w:rsidRDefault="00313D50" w:rsidP="00FA0D1E">
            <w:pPr>
              <w:suppressAutoHyphens/>
              <w:spacing w:line="276" w:lineRule="auto"/>
              <w:jc w:val="center"/>
              <w:rPr>
                <w:b/>
                <w:sz w:val="22"/>
                <w:szCs w:val="22"/>
              </w:rPr>
            </w:pPr>
            <w:r w:rsidRPr="00F7651B">
              <w:rPr>
                <w:b/>
                <w:sz w:val="22"/>
                <w:szCs w:val="22"/>
              </w:rPr>
              <w:t>Вид учебной работы</w:t>
            </w:r>
          </w:p>
        </w:tc>
        <w:tc>
          <w:tcPr>
            <w:tcW w:w="1315" w:type="pct"/>
            <w:vAlign w:val="center"/>
          </w:tcPr>
          <w:p w:rsidR="00313D50" w:rsidRPr="00F7651B" w:rsidRDefault="00313D50" w:rsidP="00FA0D1E">
            <w:pPr>
              <w:suppressAutoHyphens/>
              <w:spacing w:line="276" w:lineRule="auto"/>
              <w:jc w:val="center"/>
              <w:rPr>
                <w:b/>
                <w:iCs/>
                <w:sz w:val="22"/>
                <w:szCs w:val="22"/>
              </w:rPr>
            </w:pPr>
            <w:r w:rsidRPr="00F7651B">
              <w:rPr>
                <w:b/>
                <w:iCs/>
                <w:sz w:val="22"/>
                <w:szCs w:val="22"/>
              </w:rPr>
              <w:t>Объем в часах</w:t>
            </w:r>
          </w:p>
        </w:tc>
      </w:tr>
      <w:tr w:rsidR="00313D50" w:rsidRPr="00F7651B" w:rsidTr="00FA0D1E">
        <w:trPr>
          <w:trHeight w:val="368"/>
        </w:trPr>
        <w:tc>
          <w:tcPr>
            <w:tcW w:w="3685" w:type="pct"/>
            <w:vAlign w:val="center"/>
          </w:tcPr>
          <w:p w:rsidR="00313D50" w:rsidRPr="00F7651B" w:rsidRDefault="00313D50" w:rsidP="00FA0D1E">
            <w:pPr>
              <w:suppressAutoHyphens/>
              <w:spacing w:line="276" w:lineRule="auto"/>
              <w:rPr>
                <w:b/>
                <w:sz w:val="22"/>
                <w:szCs w:val="22"/>
              </w:rPr>
            </w:pPr>
            <w:r w:rsidRPr="00F7651B">
              <w:rPr>
                <w:b/>
                <w:sz w:val="22"/>
                <w:szCs w:val="22"/>
              </w:rPr>
              <w:t>Объем образовательной программы учебной дисциплины</w:t>
            </w:r>
          </w:p>
        </w:tc>
        <w:tc>
          <w:tcPr>
            <w:tcW w:w="1315" w:type="pct"/>
            <w:vAlign w:val="center"/>
          </w:tcPr>
          <w:p w:rsidR="00313D50" w:rsidRPr="00F7651B" w:rsidRDefault="00313D50" w:rsidP="00FA0D1E">
            <w:pPr>
              <w:suppressAutoHyphens/>
              <w:spacing w:line="276" w:lineRule="auto"/>
              <w:rPr>
                <w:iCs/>
                <w:sz w:val="22"/>
                <w:szCs w:val="22"/>
              </w:rPr>
            </w:pPr>
            <w:r>
              <w:rPr>
                <w:iCs/>
                <w:sz w:val="22"/>
                <w:szCs w:val="22"/>
              </w:rPr>
              <w:t>36</w:t>
            </w:r>
          </w:p>
        </w:tc>
      </w:tr>
      <w:tr w:rsidR="00313D50" w:rsidRPr="00F7651B" w:rsidTr="00FA0D1E">
        <w:trPr>
          <w:trHeight w:val="416"/>
        </w:trPr>
        <w:tc>
          <w:tcPr>
            <w:tcW w:w="3685" w:type="pct"/>
            <w:shd w:val="clear" w:color="auto" w:fill="auto"/>
            <w:vAlign w:val="center"/>
          </w:tcPr>
          <w:p w:rsidR="00313D50" w:rsidRPr="00F7651B" w:rsidRDefault="00313D50" w:rsidP="00FA0D1E">
            <w:pPr>
              <w:suppressAutoHyphens/>
              <w:spacing w:line="276" w:lineRule="auto"/>
              <w:rPr>
                <w:b/>
                <w:sz w:val="22"/>
                <w:szCs w:val="22"/>
              </w:rPr>
            </w:pPr>
            <w:r w:rsidRPr="00F7651B">
              <w:rPr>
                <w:b/>
                <w:sz w:val="22"/>
                <w:szCs w:val="22"/>
              </w:rPr>
              <w:t xml:space="preserve">в </w:t>
            </w:r>
            <w:proofErr w:type="spellStart"/>
            <w:r w:rsidRPr="00F7651B">
              <w:rPr>
                <w:b/>
                <w:sz w:val="22"/>
                <w:szCs w:val="22"/>
              </w:rPr>
              <w:t>т.ч</w:t>
            </w:r>
            <w:proofErr w:type="spellEnd"/>
            <w:r w:rsidRPr="00F7651B">
              <w:rPr>
                <w:b/>
                <w:sz w:val="22"/>
                <w:szCs w:val="22"/>
              </w:rPr>
              <w:t>. в форме практической подготовки</w:t>
            </w:r>
          </w:p>
        </w:tc>
        <w:tc>
          <w:tcPr>
            <w:tcW w:w="1315" w:type="pct"/>
            <w:shd w:val="clear" w:color="auto" w:fill="auto"/>
            <w:vAlign w:val="center"/>
          </w:tcPr>
          <w:p w:rsidR="00313D50" w:rsidRPr="00F7651B" w:rsidRDefault="00313D50" w:rsidP="00FA0D1E">
            <w:pPr>
              <w:suppressAutoHyphens/>
              <w:spacing w:line="276" w:lineRule="auto"/>
              <w:rPr>
                <w:iCs/>
                <w:sz w:val="22"/>
                <w:szCs w:val="22"/>
              </w:rPr>
            </w:pPr>
          </w:p>
        </w:tc>
      </w:tr>
      <w:tr w:rsidR="00313D50" w:rsidRPr="00F7651B" w:rsidTr="00FA0D1E">
        <w:trPr>
          <w:trHeight w:val="336"/>
        </w:trPr>
        <w:tc>
          <w:tcPr>
            <w:tcW w:w="5000" w:type="pct"/>
            <w:gridSpan w:val="2"/>
            <w:vAlign w:val="center"/>
          </w:tcPr>
          <w:p w:rsidR="00313D50" w:rsidRPr="00F7651B" w:rsidRDefault="00313D50" w:rsidP="00FA0D1E">
            <w:pPr>
              <w:suppressAutoHyphens/>
              <w:spacing w:line="276" w:lineRule="auto"/>
              <w:rPr>
                <w:iCs/>
                <w:sz w:val="22"/>
                <w:szCs w:val="22"/>
              </w:rPr>
            </w:pPr>
            <w:r w:rsidRPr="00F7651B">
              <w:rPr>
                <w:sz w:val="22"/>
                <w:szCs w:val="22"/>
              </w:rPr>
              <w:t>в т. ч.:</w:t>
            </w:r>
          </w:p>
        </w:tc>
      </w:tr>
      <w:tr w:rsidR="00313D50" w:rsidRPr="00F7651B" w:rsidTr="00FA0D1E">
        <w:trPr>
          <w:trHeight w:val="319"/>
        </w:trPr>
        <w:tc>
          <w:tcPr>
            <w:tcW w:w="3685" w:type="pct"/>
            <w:vAlign w:val="center"/>
          </w:tcPr>
          <w:p w:rsidR="00313D50" w:rsidRPr="00F7651B" w:rsidRDefault="00313D50" w:rsidP="00FA0D1E">
            <w:pPr>
              <w:suppressAutoHyphens/>
              <w:spacing w:line="276" w:lineRule="auto"/>
              <w:rPr>
                <w:sz w:val="22"/>
                <w:szCs w:val="22"/>
              </w:rPr>
            </w:pPr>
            <w:r w:rsidRPr="00F7651B">
              <w:rPr>
                <w:sz w:val="22"/>
                <w:szCs w:val="22"/>
              </w:rPr>
              <w:t>теоретическое обучение</w:t>
            </w:r>
          </w:p>
        </w:tc>
        <w:tc>
          <w:tcPr>
            <w:tcW w:w="1315" w:type="pct"/>
            <w:vAlign w:val="center"/>
          </w:tcPr>
          <w:p w:rsidR="00313D50" w:rsidRPr="00F7651B" w:rsidRDefault="00313D50" w:rsidP="00FA0D1E">
            <w:pPr>
              <w:suppressAutoHyphens/>
              <w:spacing w:line="276" w:lineRule="auto"/>
              <w:rPr>
                <w:iCs/>
                <w:sz w:val="22"/>
                <w:szCs w:val="22"/>
              </w:rPr>
            </w:pPr>
            <w:r>
              <w:rPr>
                <w:iCs/>
                <w:sz w:val="22"/>
                <w:szCs w:val="22"/>
              </w:rPr>
              <w:t>24</w:t>
            </w:r>
          </w:p>
        </w:tc>
      </w:tr>
      <w:tr w:rsidR="00313D50" w:rsidRPr="00F7651B" w:rsidTr="00FA0D1E">
        <w:trPr>
          <w:trHeight w:val="408"/>
        </w:trPr>
        <w:tc>
          <w:tcPr>
            <w:tcW w:w="3685" w:type="pct"/>
            <w:vAlign w:val="center"/>
          </w:tcPr>
          <w:p w:rsidR="00313D50" w:rsidRPr="00F7651B" w:rsidRDefault="00313D50" w:rsidP="00FA0D1E">
            <w:pPr>
              <w:suppressAutoHyphens/>
              <w:spacing w:line="276" w:lineRule="auto"/>
              <w:rPr>
                <w:sz w:val="22"/>
                <w:szCs w:val="22"/>
              </w:rPr>
            </w:pPr>
            <w:r w:rsidRPr="00F7651B">
              <w:rPr>
                <w:sz w:val="22"/>
                <w:szCs w:val="22"/>
              </w:rPr>
              <w:t>лабораторные работы</w:t>
            </w:r>
            <w:r w:rsidRPr="00F7651B">
              <w:rPr>
                <w:i/>
                <w:sz w:val="22"/>
                <w:szCs w:val="22"/>
              </w:rPr>
              <w:t xml:space="preserve"> (если предусмотрено)</w:t>
            </w:r>
          </w:p>
        </w:tc>
        <w:tc>
          <w:tcPr>
            <w:tcW w:w="1315" w:type="pct"/>
            <w:vAlign w:val="center"/>
          </w:tcPr>
          <w:p w:rsidR="00313D50" w:rsidRPr="00F7651B" w:rsidRDefault="00313D50" w:rsidP="00FA0D1E">
            <w:pPr>
              <w:suppressAutoHyphens/>
              <w:spacing w:line="276" w:lineRule="auto"/>
              <w:rPr>
                <w:iCs/>
                <w:sz w:val="22"/>
                <w:szCs w:val="22"/>
              </w:rPr>
            </w:pPr>
          </w:p>
        </w:tc>
      </w:tr>
      <w:tr w:rsidR="00313D50" w:rsidRPr="00F7651B" w:rsidTr="00FA0D1E">
        <w:trPr>
          <w:trHeight w:val="272"/>
        </w:trPr>
        <w:tc>
          <w:tcPr>
            <w:tcW w:w="3685" w:type="pct"/>
            <w:vAlign w:val="center"/>
          </w:tcPr>
          <w:p w:rsidR="00313D50" w:rsidRPr="00F7651B" w:rsidRDefault="00313D50" w:rsidP="00FA0D1E">
            <w:pPr>
              <w:suppressAutoHyphens/>
              <w:spacing w:line="276" w:lineRule="auto"/>
              <w:rPr>
                <w:sz w:val="22"/>
                <w:szCs w:val="22"/>
              </w:rPr>
            </w:pPr>
            <w:r w:rsidRPr="00F7651B">
              <w:rPr>
                <w:sz w:val="22"/>
                <w:szCs w:val="22"/>
              </w:rPr>
              <w:t>практические занятия</w:t>
            </w:r>
            <w:r w:rsidRPr="00F7651B">
              <w:rPr>
                <w:i/>
                <w:sz w:val="22"/>
                <w:szCs w:val="22"/>
              </w:rPr>
              <w:t xml:space="preserve"> (если предусмотрено)</w:t>
            </w:r>
          </w:p>
        </w:tc>
        <w:tc>
          <w:tcPr>
            <w:tcW w:w="1315" w:type="pct"/>
            <w:vAlign w:val="center"/>
          </w:tcPr>
          <w:p w:rsidR="00313D50" w:rsidRPr="00F7651B" w:rsidRDefault="00313D50" w:rsidP="00FA0D1E">
            <w:pPr>
              <w:suppressAutoHyphens/>
              <w:spacing w:line="276" w:lineRule="auto"/>
              <w:rPr>
                <w:iCs/>
                <w:sz w:val="22"/>
                <w:szCs w:val="22"/>
              </w:rPr>
            </w:pPr>
            <w:r>
              <w:rPr>
                <w:iCs/>
                <w:sz w:val="22"/>
                <w:szCs w:val="22"/>
              </w:rPr>
              <w:t>12</w:t>
            </w:r>
          </w:p>
        </w:tc>
      </w:tr>
      <w:tr w:rsidR="00313D50" w:rsidRPr="00F7651B" w:rsidTr="00FA0D1E">
        <w:trPr>
          <w:trHeight w:val="405"/>
        </w:trPr>
        <w:tc>
          <w:tcPr>
            <w:tcW w:w="3685" w:type="pct"/>
            <w:vAlign w:val="center"/>
          </w:tcPr>
          <w:p w:rsidR="00313D50" w:rsidRPr="00F7651B" w:rsidRDefault="00313D50" w:rsidP="00FA0D1E">
            <w:pPr>
              <w:suppressAutoHyphens/>
              <w:spacing w:line="276" w:lineRule="auto"/>
              <w:rPr>
                <w:sz w:val="22"/>
                <w:szCs w:val="22"/>
              </w:rPr>
            </w:pPr>
            <w:r w:rsidRPr="00F7651B">
              <w:rPr>
                <w:sz w:val="22"/>
                <w:szCs w:val="22"/>
              </w:rPr>
              <w:t xml:space="preserve">курсовая работа (проект) </w:t>
            </w:r>
            <w:r w:rsidRPr="00F7651B">
              <w:rPr>
                <w:i/>
                <w:sz w:val="22"/>
                <w:szCs w:val="22"/>
              </w:rPr>
              <w:t>(если предусмотрено для специальностей</w:t>
            </w:r>
            <w:r w:rsidRPr="00F7651B">
              <w:rPr>
                <w:sz w:val="22"/>
                <w:szCs w:val="22"/>
              </w:rPr>
              <w:t>)</w:t>
            </w:r>
          </w:p>
        </w:tc>
        <w:tc>
          <w:tcPr>
            <w:tcW w:w="1315" w:type="pct"/>
            <w:vAlign w:val="center"/>
          </w:tcPr>
          <w:p w:rsidR="00313D50" w:rsidRPr="00F7651B" w:rsidRDefault="00313D50" w:rsidP="00FA0D1E">
            <w:pPr>
              <w:suppressAutoHyphens/>
              <w:spacing w:line="276" w:lineRule="auto"/>
              <w:rPr>
                <w:iCs/>
                <w:sz w:val="22"/>
                <w:szCs w:val="22"/>
              </w:rPr>
            </w:pPr>
          </w:p>
        </w:tc>
      </w:tr>
      <w:tr w:rsidR="00313D50" w:rsidRPr="00F7651B" w:rsidTr="00FA0D1E">
        <w:trPr>
          <w:trHeight w:val="126"/>
        </w:trPr>
        <w:tc>
          <w:tcPr>
            <w:tcW w:w="3685" w:type="pct"/>
            <w:vAlign w:val="center"/>
          </w:tcPr>
          <w:p w:rsidR="00313D50" w:rsidRPr="00F7651B" w:rsidRDefault="00313D50" w:rsidP="00FA0D1E">
            <w:pPr>
              <w:suppressAutoHyphens/>
              <w:spacing w:line="276" w:lineRule="auto"/>
              <w:rPr>
                <w:sz w:val="22"/>
                <w:szCs w:val="22"/>
              </w:rPr>
            </w:pPr>
            <w:r w:rsidRPr="00F7651B">
              <w:rPr>
                <w:sz w:val="22"/>
                <w:szCs w:val="22"/>
              </w:rPr>
              <w:t>контрольная работа</w:t>
            </w:r>
            <w:r w:rsidRPr="00F7651B">
              <w:rPr>
                <w:i/>
                <w:sz w:val="22"/>
                <w:szCs w:val="22"/>
              </w:rPr>
              <w:t xml:space="preserve"> (если предусмотрено)</w:t>
            </w:r>
          </w:p>
        </w:tc>
        <w:tc>
          <w:tcPr>
            <w:tcW w:w="1315" w:type="pct"/>
            <w:vAlign w:val="center"/>
          </w:tcPr>
          <w:p w:rsidR="00313D50" w:rsidRPr="00F7651B" w:rsidRDefault="00313D50" w:rsidP="00FA0D1E">
            <w:pPr>
              <w:suppressAutoHyphens/>
              <w:spacing w:line="276" w:lineRule="auto"/>
              <w:rPr>
                <w:iCs/>
                <w:sz w:val="22"/>
                <w:szCs w:val="22"/>
              </w:rPr>
            </w:pPr>
          </w:p>
        </w:tc>
      </w:tr>
      <w:tr w:rsidR="00313D50" w:rsidRPr="00F7651B" w:rsidTr="00FA0D1E">
        <w:trPr>
          <w:trHeight w:val="267"/>
        </w:trPr>
        <w:tc>
          <w:tcPr>
            <w:tcW w:w="3685" w:type="pct"/>
            <w:vAlign w:val="center"/>
          </w:tcPr>
          <w:p w:rsidR="00313D50" w:rsidRPr="00F7651B" w:rsidRDefault="00313D50" w:rsidP="00FA0D1E">
            <w:pPr>
              <w:suppressAutoHyphens/>
              <w:spacing w:line="276" w:lineRule="auto"/>
              <w:rPr>
                <w:i/>
                <w:sz w:val="22"/>
                <w:szCs w:val="22"/>
              </w:rPr>
            </w:pPr>
            <w:r w:rsidRPr="00F7651B">
              <w:rPr>
                <w:i/>
                <w:sz w:val="22"/>
                <w:szCs w:val="22"/>
              </w:rPr>
              <w:t xml:space="preserve">Самостоятельная работа </w:t>
            </w:r>
            <w:r w:rsidRPr="00F7651B">
              <w:rPr>
                <w:b/>
                <w:i/>
                <w:sz w:val="22"/>
                <w:szCs w:val="22"/>
                <w:vertAlign w:val="superscript"/>
              </w:rPr>
              <w:footnoteReference w:id="2"/>
            </w:r>
          </w:p>
        </w:tc>
        <w:tc>
          <w:tcPr>
            <w:tcW w:w="1315" w:type="pct"/>
            <w:vAlign w:val="center"/>
          </w:tcPr>
          <w:p w:rsidR="00313D50" w:rsidRPr="00F7651B" w:rsidRDefault="00313D50" w:rsidP="00FA0D1E">
            <w:pPr>
              <w:suppressAutoHyphens/>
              <w:spacing w:line="276" w:lineRule="auto"/>
              <w:rPr>
                <w:iCs/>
                <w:sz w:val="22"/>
                <w:szCs w:val="22"/>
              </w:rPr>
            </w:pPr>
          </w:p>
        </w:tc>
      </w:tr>
      <w:tr w:rsidR="00313D50" w:rsidRPr="00F7651B" w:rsidTr="00FA0D1E">
        <w:trPr>
          <w:trHeight w:val="331"/>
        </w:trPr>
        <w:tc>
          <w:tcPr>
            <w:tcW w:w="3685" w:type="pct"/>
            <w:vAlign w:val="center"/>
          </w:tcPr>
          <w:p w:rsidR="00313D50" w:rsidRPr="00F7651B" w:rsidRDefault="00313D50" w:rsidP="00FA0D1E">
            <w:pPr>
              <w:suppressAutoHyphens/>
              <w:spacing w:line="276" w:lineRule="auto"/>
              <w:rPr>
                <w:i/>
                <w:sz w:val="22"/>
                <w:szCs w:val="22"/>
              </w:rPr>
            </w:pPr>
            <w:r w:rsidRPr="00F7651B">
              <w:rPr>
                <w:b/>
                <w:iCs/>
                <w:sz w:val="22"/>
                <w:szCs w:val="22"/>
              </w:rPr>
              <w:t>Промежуточная аттестация</w:t>
            </w:r>
          </w:p>
        </w:tc>
        <w:tc>
          <w:tcPr>
            <w:tcW w:w="1315" w:type="pct"/>
            <w:vAlign w:val="center"/>
          </w:tcPr>
          <w:p w:rsidR="00313D50" w:rsidRPr="00F7651B" w:rsidRDefault="00313D50" w:rsidP="00FA0D1E">
            <w:pPr>
              <w:suppressAutoHyphens/>
              <w:spacing w:line="276" w:lineRule="auto"/>
              <w:rPr>
                <w:iCs/>
                <w:sz w:val="22"/>
                <w:szCs w:val="22"/>
              </w:rPr>
            </w:pPr>
            <w:r>
              <w:rPr>
                <w:iCs/>
                <w:sz w:val="22"/>
                <w:szCs w:val="22"/>
              </w:rPr>
              <w:t>Дифференциальный зачет</w:t>
            </w:r>
          </w:p>
        </w:tc>
      </w:tr>
    </w:tbl>
    <w:p w:rsidR="00313D50" w:rsidRPr="00F7651B" w:rsidRDefault="00313D50" w:rsidP="00313D50">
      <w:pPr>
        <w:suppressAutoHyphens/>
        <w:spacing w:after="120" w:line="276" w:lineRule="auto"/>
        <w:rPr>
          <w:b/>
          <w:i/>
          <w:sz w:val="22"/>
          <w:szCs w:val="22"/>
        </w:rPr>
      </w:pPr>
    </w:p>
    <w:p w:rsidR="00313D50" w:rsidRDefault="00313D50" w:rsidP="00313D50">
      <w:pPr>
        <w:spacing w:after="200" w:line="276" w:lineRule="auto"/>
        <w:rPr>
          <w:b/>
          <w:i/>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313D50" w:rsidRPr="00031FC4" w:rsidRDefault="00313D50" w:rsidP="00313D50">
      <w:pPr>
        <w:rPr>
          <w:sz w:val="22"/>
          <w:szCs w:val="22"/>
        </w:rPr>
      </w:pPr>
    </w:p>
    <w:p w:rsidR="004305B5" w:rsidRDefault="004305B5"/>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p w:rsidR="00313D50" w:rsidRDefault="00313D50" w:rsidP="00313D50">
      <w:pPr>
        <w:spacing w:after="200" w:line="276" w:lineRule="auto"/>
        <w:rPr>
          <w:b/>
          <w:sz w:val="22"/>
          <w:szCs w:val="22"/>
        </w:rPr>
        <w:sectPr w:rsidR="00313D50" w:rsidSect="00313D50">
          <w:pgSz w:w="11906" w:h="16838"/>
          <w:pgMar w:top="993" w:right="850" w:bottom="1134" w:left="1701" w:header="708" w:footer="708" w:gutter="0"/>
          <w:cols w:space="708"/>
          <w:docGrid w:linePitch="360"/>
        </w:sectPr>
      </w:pPr>
    </w:p>
    <w:p w:rsidR="004204F0" w:rsidRDefault="00313D50" w:rsidP="00313D50">
      <w:pPr>
        <w:spacing w:after="200" w:line="276" w:lineRule="auto"/>
        <w:ind w:firstLine="709"/>
        <w:rPr>
          <w:b/>
          <w:sz w:val="22"/>
          <w:szCs w:val="22"/>
        </w:rPr>
        <w:sectPr w:rsidR="004204F0" w:rsidSect="003B2434">
          <w:pgSz w:w="11906" w:h="16838"/>
          <w:pgMar w:top="992" w:right="851" w:bottom="1134" w:left="1418" w:header="709" w:footer="709" w:gutter="0"/>
          <w:cols w:space="708"/>
          <w:docGrid w:linePitch="360"/>
        </w:sectPr>
      </w:pPr>
      <w:r w:rsidRPr="00F7651B">
        <w:rPr>
          <w:b/>
          <w:sz w:val="22"/>
          <w:szCs w:val="22"/>
        </w:rPr>
        <w:lastRenderedPageBreak/>
        <w:t>2</w:t>
      </w:r>
    </w:p>
    <w:p w:rsidR="00313D50" w:rsidRDefault="00313D50" w:rsidP="00313D50">
      <w:pPr>
        <w:spacing w:after="200" w:line="276" w:lineRule="auto"/>
        <w:ind w:firstLine="709"/>
        <w:rPr>
          <w:b/>
          <w:sz w:val="22"/>
          <w:szCs w:val="22"/>
        </w:rPr>
      </w:pPr>
      <w:r w:rsidRPr="00F7651B">
        <w:rPr>
          <w:b/>
          <w:sz w:val="22"/>
          <w:szCs w:val="22"/>
        </w:rPr>
        <w:lastRenderedPageBreak/>
        <w:t xml:space="preserve">.2. Тематический план и содержание учебной дисциплины </w:t>
      </w:r>
      <w:r>
        <w:rPr>
          <w:b/>
          <w:sz w:val="22"/>
          <w:szCs w:val="22"/>
        </w:rPr>
        <w:t>ОУД.08 Астрономия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7086"/>
        <w:gridCol w:w="2576"/>
        <w:gridCol w:w="2017"/>
      </w:tblGrid>
      <w:tr w:rsidR="00313D50" w:rsidRPr="00F7651B" w:rsidTr="003B2434">
        <w:trPr>
          <w:trHeight w:val="20"/>
        </w:trPr>
        <w:tc>
          <w:tcPr>
            <w:tcW w:w="1028" w:type="pct"/>
            <w:vAlign w:val="center"/>
          </w:tcPr>
          <w:p w:rsidR="00313D50" w:rsidRPr="00F7651B" w:rsidRDefault="00313D50" w:rsidP="00FA0D1E">
            <w:pPr>
              <w:suppressAutoHyphens/>
              <w:spacing w:after="200" w:line="276" w:lineRule="auto"/>
              <w:jc w:val="center"/>
              <w:rPr>
                <w:b/>
                <w:bCs/>
                <w:sz w:val="22"/>
                <w:szCs w:val="22"/>
              </w:rPr>
            </w:pPr>
            <w:r w:rsidRPr="00F7651B">
              <w:rPr>
                <w:b/>
                <w:bCs/>
                <w:sz w:val="22"/>
                <w:szCs w:val="22"/>
              </w:rPr>
              <w:t>Наименование разделов и тем</w:t>
            </w:r>
          </w:p>
        </w:tc>
        <w:tc>
          <w:tcPr>
            <w:tcW w:w="2410" w:type="pct"/>
            <w:vAlign w:val="center"/>
          </w:tcPr>
          <w:p w:rsidR="00313D50" w:rsidRPr="00F7651B" w:rsidRDefault="00313D50" w:rsidP="00FA0D1E">
            <w:pPr>
              <w:suppressAutoHyphens/>
              <w:spacing w:after="200" w:line="276" w:lineRule="auto"/>
              <w:jc w:val="center"/>
              <w:rPr>
                <w:b/>
                <w:bCs/>
                <w:sz w:val="22"/>
                <w:szCs w:val="22"/>
              </w:rPr>
            </w:pPr>
            <w:r w:rsidRPr="00F7651B">
              <w:rPr>
                <w:b/>
                <w:bCs/>
                <w:sz w:val="22"/>
                <w:szCs w:val="22"/>
              </w:rPr>
              <w:t>Содержание учебного материала и формы организации деятельности обучающихся</w:t>
            </w:r>
          </w:p>
        </w:tc>
        <w:tc>
          <w:tcPr>
            <w:tcW w:w="876" w:type="pct"/>
            <w:vAlign w:val="center"/>
          </w:tcPr>
          <w:p w:rsidR="00313D50" w:rsidRPr="00F7651B" w:rsidRDefault="00313D50" w:rsidP="00FA0D1E">
            <w:pPr>
              <w:suppressAutoHyphens/>
              <w:jc w:val="center"/>
              <w:rPr>
                <w:b/>
                <w:bCs/>
                <w:sz w:val="22"/>
                <w:szCs w:val="22"/>
              </w:rPr>
            </w:pPr>
            <w:r w:rsidRPr="00F7651B">
              <w:rPr>
                <w:b/>
                <w:bCs/>
                <w:sz w:val="22"/>
                <w:szCs w:val="22"/>
              </w:rPr>
              <w:t xml:space="preserve">Объем, акад. ч / </w:t>
            </w:r>
            <w:r w:rsidRPr="00F7651B">
              <w:rPr>
                <w:b/>
                <w:bCs/>
                <w:sz w:val="22"/>
                <w:szCs w:val="22"/>
              </w:rPr>
              <w:br/>
              <w:t xml:space="preserve">в том числе в форме практической подготовки, </w:t>
            </w:r>
            <w:r w:rsidRPr="00F7651B">
              <w:rPr>
                <w:b/>
                <w:bCs/>
                <w:sz w:val="22"/>
                <w:szCs w:val="22"/>
              </w:rPr>
              <w:br/>
              <w:t>акад. ч</w:t>
            </w:r>
          </w:p>
        </w:tc>
        <w:tc>
          <w:tcPr>
            <w:tcW w:w="686" w:type="pct"/>
            <w:vAlign w:val="center"/>
          </w:tcPr>
          <w:p w:rsidR="00313D50" w:rsidRPr="00F7651B" w:rsidRDefault="00313D50" w:rsidP="00FA0D1E">
            <w:pPr>
              <w:suppressAutoHyphens/>
              <w:spacing w:after="200" w:line="276" w:lineRule="auto"/>
              <w:jc w:val="center"/>
              <w:rPr>
                <w:b/>
                <w:bCs/>
                <w:sz w:val="22"/>
                <w:szCs w:val="22"/>
              </w:rPr>
            </w:pPr>
            <w:r w:rsidRPr="00F7651B">
              <w:rPr>
                <w:b/>
                <w:bCs/>
                <w:sz w:val="22"/>
                <w:szCs w:val="22"/>
              </w:rPr>
              <w:t xml:space="preserve">Коды </w:t>
            </w:r>
            <w:r w:rsidRPr="00097E45">
              <w:rPr>
                <w:b/>
                <w:bCs/>
                <w:sz w:val="22"/>
                <w:szCs w:val="22"/>
              </w:rPr>
              <w:t>компетенций и личностных результатов,</w:t>
            </w:r>
            <w:r w:rsidRPr="00F7651B">
              <w:rPr>
                <w:b/>
                <w:bCs/>
                <w:sz w:val="22"/>
                <w:szCs w:val="22"/>
              </w:rPr>
              <w:t xml:space="preserve"> формированию которых способствует элемент программы</w:t>
            </w:r>
          </w:p>
        </w:tc>
      </w:tr>
      <w:tr w:rsidR="00313D50" w:rsidRPr="00F7651B" w:rsidTr="003B2434">
        <w:trPr>
          <w:trHeight w:val="20"/>
        </w:trPr>
        <w:tc>
          <w:tcPr>
            <w:tcW w:w="1028" w:type="pct"/>
          </w:tcPr>
          <w:p w:rsidR="00313D50" w:rsidRPr="00F7651B" w:rsidRDefault="00313D50" w:rsidP="00FA0D1E">
            <w:pPr>
              <w:spacing w:after="200" w:line="276" w:lineRule="auto"/>
              <w:rPr>
                <w:b/>
                <w:bCs/>
                <w:sz w:val="22"/>
                <w:szCs w:val="22"/>
              </w:rPr>
            </w:pPr>
            <w:r w:rsidRPr="00F7651B">
              <w:rPr>
                <w:b/>
                <w:bCs/>
                <w:sz w:val="22"/>
                <w:szCs w:val="22"/>
              </w:rPr>
              <w:t>1</w:t>
            </w:r>
          </w:p>
        </w:tc>
        <w:tc>
          <w:tcPr>
            <w:tcW w:w="2410" w:type="pct"/>
          </w:tcPr>
          <w:p w:rsidR="00313D50" w:rsidRPr="00F7651B" w:rsidRDefault="00313D50" w:rsidP="00FA0D1E">
            <w:pPr>
              <w:spacing w:after="200" w:line="276" w:lineRule="auto"/>
              <w:rPr>
                <w:b/>
                <w:bCs/>
                <w:i/>
                <w:sz w:val="22"/>
                <w:szCs w:val="22"/>
              </w:rPr>
            </w:pPr>
            <w:r w:rsidRPr="00F7651B">
              <w:rPr>
                <w:b/>
                <w:bCs/>
                <w:i/>
                <w:sz w:val="22"/>
                <w:szCs w:val="22"/>
              </w:rPr>
              <w:t>2</w:t>
            </w:r>
          </w:p>
        </w:tc>
        <w:tc>
          <w:tcPr>
            <w:tcW w:w="876" w:type="pct"/>
          </w:tcPr>
          <w:p w:rsidR="00313D50" w:rsidRPr="00F7651B" w:rsidRDefault="00313D50" w:rsidP="00FA0D1E">
            <w:pPr>
              <w:spacing w:after="200" w:line="276" w:lineRule="auto"/>
              <w:rPr>
                <w:b/>
                <w:bCs/>
                <w:i/>
                <w:sz w:val="22"/>
                <w:szCs w:val="22"/>
              </w:rPr>
            </w:pPr>
            <w:r w:rsidRPr="00F7651B">
              <w:rPr>
                <w:b/>
                <w:bCs/>
                <w:i/>
                <w:sz w:val="22"/>
                <w:szCs w:val="22"/>
              </w:rPr>
              <w:t>3</w:t>
            </w:r>
          </w:p>
        </w:tc>
        <w:tc>
          <w:tcPr>
            <w:tcW w:w="686" w:type="pct"/>
          </w:tcPr>
          <w:p w:rsidR="00313D50" w:rsidRPr="00F7651B" w:rsidRDefault="003B2434" w:rsidP="00FA0D1E">
            <w:pPr>
              <w:spacing w:after="200" w:line="276" w:lineRule="auto"/>
              <w:rPr>
                <w:b/>
                <w:bCs/>
                <w:i/>
                <w:sz w:val="22"/>
                <w:szCs w:val="22"/>
              </w:rPr>
            </w:pPr>
            <w:r>
              <w:rPr>
                <w:b/>
                <w:bCs/>
                <w:i/>
                <w:sz w:val="22"/>
                <w:szCs w:val="22"/>
              </w:rPr>
              <w:t>4</w:t>
            </w:r>
          </w:p>
        </w:tc>
      </w:tr>
      <w:tr w:rsidR="00313D50" w:rsidRPr="00F7651B" w:rsidTr="003B2434">
        <w:trPr>
          <w:trHeight w:val="20"/>
        </w:trPr>
        <w:tc>
          <w:tcPr>
            <w:tcW w:w="1028" w:type="pct"/>
          </w:tcPr>
          <w:p w:rsidR="00313D50" w:rsidRDefault="00313D50" w:rsidP="00313D50">
            <w:pPr>
              <w:pStyle w:val="TableParagraph"/>
              <w:ind w:left="107" w:right="116"/>
              <w:rPr>
                <w:b/>
                <w:sz w:val="24"/>
              </w:rPr>
            </w:pPr>
            <w:r>
              <w:rPr>
                <w:b/>
                <w:sz w:val="24"/>
              </w:rPr>
              <w:t>Введение</w:t>
            </w:r>
            <w:r>
              <w:rPr>
                <w:b/>
                <w:spacing w:val="-9"/>
                <w:sz w:val="24"/>
              </w:rPr>
              <w:t xml:space="preserve"> </w:t>
            </w:r>
            <w:r>
              <w:rPr>
                <w:b/>
                <w:sz w:val="24"/>
              </w:rPr>
              <w:t>в</w:t>
            </w:r>
            <w:r>
              <w:rPr>
                <w:b/>
                <w:spacing w:val="-8"/>
                <w:sz w:val="24"/>
              </w:rPr>
              <w:t xml:space="preserve"> </w:t>
            </w:r>
            <w:r>
              <w:rPr>
                <w:b/>
                <w:sz w:val="24"/>
              </w:rPr>
              <w:t>астрономию</w:t>
            </w:r>
            <w:r>
              <w:rPr>
                <w:b/>
                <w:spacing w:val="-57"/>
                <w:sz w:val="24"/>
              </w:rPr>
              <w:t xml:space="preserve"> </w:t>
            </w:r>
          </w:p>
        </w:tc>
        <w:tc>
          <w:tcPr>
            <w:tcW w:w="2410" w:type="pct"/>
            <w:tcBorders>
              <w:bottom w:val="single" w:sz="4" w:space="0" w:color="auto"/>
            </w:tcBorders>
          </w:tcPr>
          <w:p w:rsidR="00313D50" w:rsidRDefault="00313D50" w:rsidP="00313D50">
            <w:pPr>
              <w:pStyle w:val="TableParagraph"/>
              <w:spacing w:line="246" w:lineRule="exact"/>
              <w:ind w:left="107"/>
            </w:pPr>
            <w:r>
              <w:t>Предмет</w:t>
            </w:r>
            <w:r>
              <w:rPr>
                <w:spacing w:val="-2"/>
              </w:rPr>
              <w:t xml:space="preserve"> </w:t>
            </w:r>
            <w:r>
              <w:t>астрономии</w:t>
            </w:r>
          </w:p>
          <w:p w:rsidR="00313D50" w:rsidRDefault="00313D50" w:rsidP="00313D50">
            <w:pPr>
              <w:pStyle w:val="TableParagraph"/>
              <w:ind w:left="107"/>
            </w:pPr>
            <w:r>
              <w:t>Наблюдения</w:t>
            </w:r>
            <w:r>
              <w:rPr>
                <w:spacing w:val="-2"/>
              </w:rPr>
              <w:t xml:space="preserve"> </w:t>
            </w:r>
            <w:r>
              <w:t>-</w:t>
            </w:r>
            <w:r>
              <w:rPr>
                <w:spacing w:val="-4"/>
              </w:rPr>
              <w:t xml:space="preserve"> </w:t>
            </w:r>
            <w:r>
              <w:t>основа</w:t>
            </w:r>
            <w:r>
              <w:rPr>
                <w:spacing w:val="-1"/>
              </w:rPr>
              <w:t xml:space="preserve"> </w:t>
            </w:r>
            <w:r>
              <w:t>астрономии</w:t>
            </w:r>
          </w:p>
        </w:tc>
        <w:tc>
          <w:tcPr>
            <w:tcW w:w="876" w:type="pct"/>
            <w:vAlign w:val="center"/>
          </w:tcPr>
          <w:p w:rsidR="00313D50" w:rsidRPr="00253ABA" w:rsidRDefault="00313D50" w:rsidP="00313D50">
            <w:r>
              <w:rPr>
                <w:i/>
                <w:iCs/>
              </w:rPr>
              <w:t>2</w:t>
            </w:r>
          </w:p>
        </w:tc>
        <w:tc>
          <w:tcPr>
            <w:tcW w:w="686" w:type="pct"/>
          </w:tcPr>
          <w:p w:rsidR="00313D50" w:rsidRPr="00F7651B" w:rsidRDefault="003B2434" w:rsidP="00313D50">
            <w:pPr>
              <w:spacing w:after="200" w:line="276" w:lineRule="auto"/>
              <w:rPr>
                <w:b/>
                <w:i/>
                <w:sz w:val="22"/>
                <w:szCs w:val="22"/>
              </w:rPr>
            </w:pPr>
            <w:r>
              <w:rPr>
                <w:b/>
                <w:i/>
                <w:sz w:val="22"/>
                <w:szCs w:val="22"/>
              </w:rPr>
              <w:t>ЛР 10</w:t>
            </w:r>
          </w:p>
        </w:tc>
      </w:tr>
      <w:tr w:rsidR="003B2434" w:rsidRPr="00F7651B" w:rsidTr="003B2434">
        <w:trPr>
          <w:trHeight w:val="20"/>
        </w:trPr>
        <w:tc>
          <w:tcPr>
            <w:tcW w:w="1028" w:type="pct"/>
            <w:tcBorders>
              <w:bottom w:val="nil"/>
            </w:tcBorders>
          </w:tcPr>
          <w:p w:rsidR="003B2434" w:rsidRDefault="003B2434" w:rsidP="00313D50">
            <w:pPr>
              <w:pStyle w:val="TableParagraph"/>
              <w:spacing w:line="229" w:lineRule="exact"/>
              <w:ind w:left="107"/>
              <w:rPr>
                <w:b/>
              </w:rPr>
            </w:pPr>
            <w:r>
              <w:rPr>
                <w:b/>
              </w:rPr>
              <w:t>Практические</w:t>
            </w:r>
            <w:r>
              <w:rPr>
                <w:b/>
                <w:spacing w:val="-5"/>
              </w:rPr>
              <w:t xml:space="preserve"> </w:t>
            </w:r>
            <w:r>
              <w:rPr>
                <w:b/>
              </w:rPr>
              <w:t>основы</w:t>
            </w:r>
          </w:p>
        </w:tc>
        <w:tc>
          <w:tcPr>
            <w:tcW w:w="2410" w:type="pct"/>
            <w:tcBorders>
              <w:bottom w:val="single" w:sz="4" w:space="0" w:color="auto"/>
            </w:tcBorders>
          </w:tcPr>
          <w:p w:rsidR="003B2434" w:rsidRPr="00072722" w:rsidRDefault="003B2434" w:rsidP="00313D50">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9" w:lineRule="exact"/>
              <w:ind w:left="107"/>
            </w:pPr>
            <w:r>
              <w:t>Звезды и</w:t>
            </w:r>
            <w:r>
              <w:rPr>
                <w:spacing w:val="1"/>
              </w:rPr>
              <w:t xml:space="preserve"> </w:t>
            </w:r>
            <w:r>
              <w:t>созвездия</w:t>
            </w:r>
          </w:p>
        </w:tc>
        <w:tc>
          <w:tcPr>
            <w:tcW w:w="876" w:type="pct"/>
            <w:vAlign w:val="center"/>
          </w:tcPr>
          <w:p w:rsidR="003B2434" w:rsidRPr="00253ABA" w:rsidRDefault="003B2434" w:rsidP="00313D50">
            <w:pPr>
              <w:rPr>
                <w:i/>
                <w:iCs/>
              </w:rPr>
            </w:pPr>
            <w:r>
              <w:rPr>
                <w:i/>
                <w:iCs/>
              </w:rPr>
              <w:t>1</w:t>
            </w:r>
          </w:p>
        </w:tc>
        <w:tc>
          <w:tcPr>
            <w:tcW w:w="686" w:type="pct"/>
            <w:vMerge w:val="restart"/>
          </w:tcPr>
          <w:p w:rsidR="003B2434" w:rsidRDefault="003B2434" w:rsidP="00313D50">
            <w:pPr>
              <w:spacing w:after="200" w:line="276" w:lineRule="auto"/>
              <w:rPr>
                <w:b/>
                <w:i/>
                <w:sz w:val="22"/>
                <w:szCs w:val="22"/>
              </w:rPr>
            </w:pPr>
            <w:r>
              <w:rPr>
                <w:b/>
                <w:i/>
                <w:sz w:val="22"/>
                <w:szCs w:val="22"/>
              </w:rPr>
              <w:t>ЛР 10</w:t>
            </w:r>
          </w:p>
          <w:p w:rsidR="003B2434" w:rsidRDefault="003B2434" w:rsidP="00313D50">
            <w:pPr>
              <w:spacing w:after="200" w:line="276" w:lineRule="auto"/>
              <w:rPr>
                <w:b/>
                <w:i/>
                <w:sz w:val="22"/>
                <w:szCs w:val="22"/>
              </w:rPr>
            </w:pPr>
            <w:r>
              <w:rPr>
                <w:b/>
                <w:i/>
                <w:sz w:val="22"/>
                <w:szCs w:val="22"/>
              </w:rPr>
              <w:t>ОК 02</w:t>
            </w: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sz w:val="20"/>
              </w:rPr>
            </w:pPr>
            <w:r>
              <w:rPr>
                <w:b/>
              </w:rPr>
              <w:t>астрономии</w:t>
            </w:r>
            <w:r>
              <w:rPr>
                <w:b/>
                <w:sz w:val="20"/>
              </w:rPr>
              <w:t>.</w:t>
            </w: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3" w:lineRule="exact"/>
              <w:ind w:left="107"/>
            </w:pPr>
            <w:r>
              <w:t>Небесные</w:t>
            </w:r>
            <w:r>
              <w:rPr>
                <w:spacing w:val="-2"/>
              </w:rPr>
              <w:t xml:space="preserve"> </w:t>
            </w:r>
            <w:r>
              <w:t>координаты</w:t>
            </w:r>
            <w:r>
              <w:rPr>
                <w:spacing w:val="-1"/>
              </w:rPr>
              <w:t xml:space="preserve"> </w:t>
            </w:r>
            <w:r>
              <w:t>и</w:t>
            </w:r>
            <w:r>
              <w:rPr>
                <w:spacing w:val="-2"/>
              </w:rPr>
              <w:t xml:space="preserve"> </w:t>
            </w:r>
            <w:r>
              <w:t>звездные</w:t>
            </w:r>
            <w:r>
              <w:rPr>
                <w:spacing w:val="-1"/>
              </w:rPr>
              <w:t xml:space="preserve"> </w:t>
            </w:r>
            <w:r>
              <w:t>карты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40" w:lineRule="exact"/>
              <w:ind w:left="107"/>
            </w:pPr>
            <w:r>
              <w:t>Видимое</w:t>
            </w:r>
            <w:r>
              <w:rPr>
                <w:spacing w:val="-2"/>
              </w:rPr>
              <w:t xml:space="preserve"> </w:t>
            </w:r>
            <w:r>
              <w:t>движение</w:t>
            </w:r>
            <w:r>
              <w:rPr>
                <w:spacing w:val="-2"/>
              </w:rPr>
              <w:t xml:space="preserve"> </w:t>
            </w:r>
            <w:r>
              <w:t>звезд</w:t>
            </w:r>
            <w:r>
              <w:rPr>
                <w:spacing w:val="-4"/>
              </w:rPr>
              <w:t xml:space="preserve"> </w:t>
            </w:r>
            <w:r>
              <w:t>на</w:t>
            </w:r>
            <w:r>
              <w:rPr>
                <w:spacing w:val="-2"/>
              </w:rPr>
              <w:t xml:space="preserve"> </w:t>
            </w:r>
            <w:r>
              <w:t>различных</w:t>
            </w:r>
          </w:p>
          <w:p w:rsidR="003B2434" w:rsidRDefault="003B2434" w:rsidP="00313D50">
            <w:pPr>
              <w:pStyle w:val="TableParagraph"/>
              <w:spacing w:line="233" w:lineRule="exact"/>
              <w:ind w:left="107"/>
            </w:pPr>
            <w:r>
              <w:t>географических</w:t>
            </w:r>
            <w:r>
              <w:rPr>
                <w:spacing w:val="-5"/>
              </w:rPr>
              <w:t xml:space="preserve"> </w:t>
            </w:r>
            <w:r>
              <w:t>широтах</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Видимое</w:t>
            </w:r>
            <w:r>
              <w:rPr>
                <w:spacing w:val="-2"/>
              </w:rPr>
              <w:t xml:space="preserve"> </w:t>
            </w:r>
            <w:r>
              <w:t>движение</w:t>
            </w:r>
            <w:r>
              <w:rPr>
                <w:spacing w:val="-1"/>
              </w:rPr>
              <w:t xml:space="preserve"> </w:t>
            </w:r>
            <w:r>
              <w:t>звезд</w:t>
            </w:r>
            <w:r>
              <w:rPr>
                <w:spacing w:val="-5"/>
              </w:rPr>
              <w:t xml:space="preserve"> </w:t>
            </w:r>
            <w:r>
              <w:t>на</w:t>
            </w:r>
            <w:r>
              <w:rPr>
                <w:spacing w:val="-2"/>
              </w:rPr>
              <w:t xml:space="preserve"> </w:t>
            </w:r>
            <w:r>
              <w:t>различных</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географических</w:t>
            </w:r>
            <w:r>
              <w:rPr>
                <w:spacing w:val="-5"/>
              </w:rPr>
              <w:t xml:space="preserve"> </w:t>
            </w:r>
            <w:r>
              <w:t>широтах</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Годичное</w:t>
            </w:r>
            <w:r>
              <w:rPr>
                <w:spacing w:val="-3"/>
              </w:rPr>
              <w:t xml:space="preserve"> </w:t>
            </w:r>
            <w:r>
              <w:t>движение</w:t>
            </w:r>
            <w:r>
              <w:rPr>
                <w:spacing w:val="-2"/>
              </w:rPr>
              <w:t xml:space="preserve"> </w:t>
            </w:r>
            <w:r>
              <w:t>Солнца</w:t>
            </w:r>
            <w:r>
              <w:rPr>
                <w:spacing w:val="-2"/>
              </w:rPr>
              <w:t xml:space="preserve"> </w:t>
            </w:r>
            <w:r>
              <w:t>по</w:t>
            </w:r>
            <w:r>
              <w:rPr>
                <w:spacing w:val="-3"/>
              </w:rPr>
              <w:t xml:space="preserve"> </w:t>
            </w:r>
            <w:r>
              <w:t>небу.</w:t>
            </w:r>
            <w:r>
              <w:rPr>
                <w:spacing w:val="-2"/>
              </w:rPr>
              <w:t xml:space="preserve"> </w:t>
            </w:r>
            <w:r>
              <w:t>Эклиптика.</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val="restart"/>
            <w:tcBorders>
              <w:top w:val="nil"/>
            </w:tcBorders>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Default="003B2434" w:rsidP="00313D50">
            <w:pPr>
              <w:pStyle w:val="TableParagraph"/>
              <w:spacing w:line="222" w:lineRule="exact"/>
              <w:ind w:left="107"/>
            </w:pPr>
            <w:r>
              <w:t>Движение</w:t>
            </w:r>
            <w:r>
              <w:rPr>
                <w:spacing w:val="-1"/>
              </w:rPr>
              <w:t xml:space="preserve"> </w:t>
            </w:r>
            <w:r>
              <w:t>и</w:t>
            </w:r>
            <w:r>
              <w:rPr>
                <w:spacing w:val="-4"/>
              </w:rPr>
              <w:t xml:space="preserve"> </w:t>
            </w:r>
            <w:r>
              <w:t>фазы</w:t>
            </w:r>
            <w:r>
              <w:rPr>
                <w:spacing w:val="-4"/>
              </w:rPr>
              <w:t xml:space="preserve"> </w:t>
            </w:r>
            <w:r>
              <w:t>Луны.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Default="003B2434" w:rsidP="00313D50">
            <w:pPr>
              <w:pStyle w:val="TableParagraph"/>
              <w:spacing w:line="223" w:lineRule="exact"/>
              <w:ind w:left="107"/>
              <w:rPr>
                <w:b/>
              </w:rP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Затмения</w:t>
            </w:r>
            <w:r>
              <w:rPr>
                <w:spacing w:val="-2"/>
              </w:rPr>
              <w:t xml:space="preserve"> </w:t>
            </w:r>
            <w:r>
              <w:t>Солнца</w:t>
            </w:r>
            <w:r>
              <w:rPr>
                <w:spacing w:val="-1"/>
              </w:rPr>
              <w:t xml:space="preserve"> </w:t>
            </w:r>
            <w:r>
              <w:t>и</w:t>
            </w:r>
            <w:r>
              <w:rPr>
                <w:spacing w:val="-1"/>
              </w:rPr>
              <w:t xml:space="preserve"> </w:t>
            </w:r>
            <w:r>
              <w:t>Луны.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9" w:lineRule="exact"/>
              <w:ind w:left="107"/>
            </w:pPr>
            <w:r>
              <w:t>Время</w:t>
            </w:r>
            <w:r>
              <w:rPr>
                <w:spacing w:val="-1"/>
              </w:rPr>
              <w:t xml:space="preserve"> </w:t>
            </w:r>
            <w:r>
              <w:t>и календарь</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val="restart"/>
          </w:tcPr>
          <w:p w:rsidR="003B2434" w:rsidRDefault="003B2434" w:rsidP="00313D50">
            <w:pPr>
              <w:pStyle w:val="TableParagraph"/>
              <w:ind w:left="107" w:right="590"/>
              <w:rPr>
                <w:b/>
              </w:rPr>
            </w:pPr>
            <w:r>
              <w:rPr>
                <w:b/>
              </w:rPr>
              <w:t>Строение Солнечной</w:t>
            </w:r>
            <w:r>
              <w:rPr>
                <w:b/>
                <w:spacing w:val="-52"/>
              </w:rPr>
              <w:t xml:space="preserve"> </w:t>
            </w:r>
            <w:r>
              <w:rPr>
                <w:b/>
              </w:rPr>
              <w:t>системы</w:t>
            </w:r>
          </w:p>
          <w:p w:rsidR="003B2434" w:rsidRPr="00253ABA" w:rsidRDefault="003B2434" w:rsidP="00313D50">
            <w:pPr>
              <w:jc w:val="center"/>
            </w:pPr>
          </w:p>
        </w:tc>
        <w:tc>
          <w:tcPr>
            <w:tcW w:w="2410" w:type="pct"/>
          </w:tcPr>
          <w:p w:rsidR="003B2434" w:rsidRPr="00253ABA" w:rsidRDefault="003B2434" w:rsidP="00313D50">
            <w:pPr>
              <w:pStyle w:val="TableParagraph"/>
              <w:ind w:left="107" w:right="925"/>
            </w:pPr>
            <w:r>
              <w:t>Развитие представлений о строении мира</w:t>
            </w:r>
            <w:r>
              <w:rPr>
                <w:spacing w:val="1"/>
              </w:rPr>
              <w:t xml:space="preserve"> </w:t>
            </w:r>
          </w:p>
          <w:p w:rsidR="003B2434" w:rsidRPr="00253ABA" w:rsidRDefault="003B2434" w:rsidP="00313D50"/>
        </w:tc>
        <w:tc>
          <w:tcPr>
            <w:tcW w:w="876" w:type="pct"/>
            <w:vAlign w:val="center"/>
          </w:tcPr>
          <w:p w:rsidR="003B2434" w:rsidRPr="00253ABA" w:rsidRDefault="003B2434" w:rsidP="00313D50">
            <w:pPr>
              <w:rPr>
                <w:i/>
                <w:iCs/>
              </w:rPr>
            </w:pPr>
            <w:r>
              <w:rPr>
                <w:i/>
                <w:iCs/>
              </w:rPr>
              <w:t>1</w:t>
            </w:r>
          </w:p>
        </w:tc>
        <w:tc>
          <w:tcPr>
            <w:tcW w:w="686" w:type="pct"/>
            <w:vMerge w:val="restart"/>
          </w:tcPr>
          <w:p w:rsidR="003B2434" w:rsidRDefault="003B2434" w:rsidP="00313D50">
            <w:pPr>
              <w:spacing w:after="200" w:line="276" w:lineRule="auto"/>
              <w:rPr>
                <w:b/>
                <w:i/>
                <w:sz w:val="22"/>
                <w:szCs w:val="22"/>
              </w:rPr>
            </w:pPr>
            <w:r>
              <w:rPr>
                <w:b/>
                <w:i/>
                <w:sz w:val="22"/>
                <w:szCs w:val="22"/>
              </w:rPr>
              <w:t>ЛР 10</w:t>
            </w:r>
          </w:p>
          <w:p w:rsidR="003B2434" w:rsidRDefault="003B2434" w:rsidP="00313D50">
            <w:pPr>
              <w:spacing w:after="200" w:line="276" w:lineRule="auto"/>
              <w:rPr>
                <w:b/>
                <w:i/>
                <w:sz w:val="22"/>
                <w:szCs w:val="22"/>
              </w:rPr>
            </w:pPr>
            <w:r>
              <w:rPr>
                <w:b/>
                <w:i/>
                <w:sz w:val="22"/>
                <w:szCs w:val="22"/>
              </w:rPr>
              <w:t>ОК03</w:t>
            </w:r>
          </w:p>
        </w:tc>
      </w:tr>
      <w:tr w:rsidR="003B2434" w:rsidRPr="00F7651B" w:rsidTr="003B2434">
        <w:trPr>
          <w:trHeight w:val="20"/>
        </w:trPr>
        <w:tc>
          <w:tcPr>
            <w:tcW w:w="1028" w:type="pct"/>
            <w:vMerge/>
          </w:tcPr>
          <w:p w:rsidR="003B2434" w:rsidRPr="00253ABA" w:rsidRDefault="003B2434" w:rsidP="00313D50">
            <w:pPr>
              <w:jc w:val="center"/>
            </w:pPr>
          </w:p>
        </w:tc>
        <w:tc>
          <w:tcPr>
            <w:tcW w:w="2410" w:type="pct"/>
          </w:tcPr>
          <w:p w:rsidR="003B2434" w:rsidRPr="00253ABA" w:rsidRDefault="003B2434" w:rsidP="00313D50">
            <w:pPr>
              <w:pStyle w:val="TableParagraph"/>
              <w:ind w:left="107" w:right="925"/>
            </w:pPr>
            <w:r>
              <w:t>Конфигурация планет. Синодический период.</w:t>
            </w:r>
            <w:r>
              <w:rPr>
                <w:spacing w:val="-52"/>
              </w:rPr>
              <w:t xml:space="preserve"> </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Pr>
          <w:p w:rsidR="003B2434" w:rsidRDefault="003B2434" w:rsidP="00313D50">
            <w:pPr>
              <w:pStyle w:val="TableParagraph"/>
              <w:ind w:left="107" w:right="925"/>
            </w:pPr>
            <w:r>
              <w:t>Законы</w:t>
            </w:r>
            <w:r>
              <w:rPr>
                <w:spacing w:val="-3"/>
              </w:rPr>
              <w:t xml:space="preserve"> </w:t>
            </w:r>
            <w:r>
              <w:t>движения</w:t>
            </w:r>
            <w:r>
              <w:rPr>
                <w:spacing w:val="-1"/>
              </w:rPr>
              <w:t xml:space="preserve"> </w:t>
            </w:r>
            <w:r>
              <w:t>планет</w:t>
            </w:r>
            <w:r>
              <w:rPr>
                <w:spacing w:val="-3"/>
              </w:rPr>
              <w:t xml:space="preserve"> </w:t>
            </w:r>
            <w:r>
              <w:t>Солнечной системы</w:t>
            </w:r>
          </w:p>
          <w:p w:rsidR="003B2434" w:rsidRDefault="003B2434" w:rsidP="00313D50">
            <w:pPr>
              <w:pStyle w:val="TableParagraph"/>
              <w:ind w:left="107" w:right="205"/>
            </w:pPr>
          </w:p>
          <w:p w:rsidR="003B2434" w:rsidRPr="00253ABA" w:rsidRDefault="003B2434" w:rsidP="00313D50">
            <w:pPr>
              <w:pStyle w:val="TableParagraph"/>
              <w:ind w:left="107" w:right="925"/>
            </w:pP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Pr>
          <w:p w:rsidR="003B2434" w:rsidRPr="00253ABA" w:rsidRDefault="003B2434" w:rsidP="00313D50">
            <w:r>
              <w:rPr>
                <w:sz w:val="22"/>
              </w:rPr>
              <w:t>Определение расстояний и размеров тел в Солнечной</w:t>
            </w:r>
            <w:r>
              <w:rPr>
                <w:spacing w:val="-52"/>
                <w:sz w:val="22"/>
              </w:rPr>
              <w:t xml:space="preserve"> </w:t>
            </w:r>
            <w:r>
              <w:rPr>
                <w:sz w:val="22"/>
              </w:rPr>
              <w:t>системе</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Pr>
          <w:p w:rsidR="003B2434" w:rsidRPr="00253ABA" w:rsidRDefault="003B2434" w:rsidP="00313D50">
            <w:pPr>
              <w:pStyle w:val="TableParagraph"/>
              <w:ind w:left="107" w:right="925"/>
            </w:pPr>
            <w:r>
              <w:t>Движение небесных тел под действием сил тяготения</w:t>
            </w:r>
            <w:r>
              <w:rPr>
                <w:spacing w:val="-53"/>
              </w:rPr>
              <w:t xml:space="preserve"> </w:t>
            </w:r>
          </w:p>
          <w:p w:rsidR="003B2434" w:rsidRPr="00253ABA" w:rsidRDefault="003B2434" w:rsidP="00313D50"/>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bottom w:val="single" w:sz="4" w:space="0" w:color="auto"/>
            </w:tcBorders>
          </w:tcPr>
          <w:p w:rsidR="003B2434" w:rsidRPr="00253ABA" w:rsidRDefault="003B2434" w:rsidP="00313D50">
            <w:r>
              <w:rPr>
                <w:sz w:val="22"/>
              </w:rPr>
              <w:t>Движение</w:t>
            </w:r>
            <w:r>
              <w:rPr>
                <w:spacing w:val="-3"/>
                <w:sz w:val="22"/>
              </w:rPr>
              <w:t xml:space="preserve"> </w:t>
            </w:r>
            <w:r>
              <w:rPr>
                <w:sz w:val="22"/>
              </w:rPr>
              <w:t>небесных</w:t>
            </w:r>
            <w:r>
              <w:rPr>
                <w:spacing w:val="-2"/>
                <w:sz w:val="22"/>
              </w:rPr>
              <w:t xml:space="preserve"> </w:t>
            </w:r>
            <w:r>
              <w:rPr>
                <w:sz w:val="22"/>
              </w:rPr>
              <w:t>тел</w:t>
            </w:r>
            <w:r>
              <w:rPr>
                <w:spacing w:val="-3"/>
                <w:sz w:val="22"/>
              </w:rPr>
              <w:t xml:space="preserve"> </w:t>
            </w:r>
            <w:r>
              <w:rPr>
                <w:sz w:val="22"/>
              </w:rPr>
              <w:t>под</w:t>
            </w:r>
            <w:r>
              <w:rPr>
                <w:spacing w:val="-2"/>
                <w:sz w:val="22"/>
              </w:rPr>
              <w:t xml:space="preserve"> </w:t>
            </w:r>
            <w:r>
              <w:rPr>
                <w:sz w:val="22"/>
              </w:rPr>
              <w:t>действием</w:t>
            </w:r>
            <w:r>
              <w:rPr>
                <w:spacing w:val="-3"/>
                <w:sz w:val="22"/>
              </w:rPr>
              <w:t xml:space="preserve"> </w:t>
            </w:r>
            <w:r>
              <w:rPr>
                <w:sz w:val="22"/>
              </w:rPr>
              <w:t>сил</w:t>
            </w:r>
            <w:r>
              <w:rPr>
                <w:spacing w:val="-3"/>
                <w:sz w:val="22"/>
              </w:rPr>
              <w:t xml:space="preserve"> </w:t>
            </w:r>
            <w:r>
              <w:rPr>
                <w:sz w:val="22"/>
              </w:rPr>
              <w:t>тяготения</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bottom w:val="nil"/>
            </w:tcBorders>
          </w:tcPr>
          <w:p w:rsidR="003B2434" w:rsidRDefault="003B2434" w:rsidP="00313D50">
            <w:pPr>
              <w:pStyle w:val="TableParagraph"/>
              <w:spacing w:line="228" w:lineRule="exact"/>
              <w:ind w:left="107"/>
              <w:rPr>
                <w:b/>
              </w:rPr>
            </w:pPr>
            <w:r>
              <w:rPr>
                <w:b/>
              </w:rPr>
              <w:t>Природа</w:t>
            </w:r>
            <w:r>
              <w:rPr>
                <w:b/>
                <w:spacing w:val="-3"/>
              </w:rPr>
              <w:t xml:space="preserve"> </w:t>
            </w:r>
            <w:r>
              <w:rPr>
                <w:b/>
              </w:rPr>
              <w:t>тел</w:t>
            </w:r>
            <w:r>
              <w:rPr>
                <w:b/>
                <w:spacing w:val="-2"/>
              </w:rPr>
              <w:t xml:space="preserve"> </w:t>
            </w:r>
            <w:r>
              <w:rPr>
                <w:b/>
              </w:rPr>
              <w:t>солнечной</w:t>
            </w:r>
          </w:p>
        </w:tc>
        <w:tc>
          <w:tcPr>
            <w:tcW w:w="2410" w:type="pct"/>
            <w:tcBorders>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8" w:lineRule="exact"/>
              <w:ind w:left="107"/>
            </w:pPr>
            <w:r>
              <w:t>Общие</w:t>
            </w:r>
            <w:r>
              <w:rPr>
                <w:spacing w:val="-2"/>
              </w:rPr>
              <w:t xml:space="preserve"> </w:t>
            </w:r>
            <w:r>
              <w:t>характеристики</w:t>
            </w:r>
            <w:r>
              <w:rPr>
                <w:spacing w:val="-1"/>
              </w:rPr>
              <w:t xml:space="preserve"> </w:t>
            </w:r>
            <w:r>
              <w:t>планет</w:t>
            </w:r>
          </w:p>
        </w:tc>
        <w:tc>
          <w:tcPr>
            <w:tcW w:w="876" w:type="pct"/>
            <w:vAlign w:val="center"/>
          </w:tcPr>
          <w:p w:rsidR="003B2434" w:rsidRPr="00253ABA" w:rsidRDefault="003B2434" w:rsidP="00313D50">
            <w:pPr>
              <w:rPr>
                <w:i/>
                <w:iCs/>
              </w:rPr>
            </w:pPr>
            <w:r>
              <w:rPr>
                <w:i/>
                <w:iCs/>
              </w:rPr>
              <w:t>1</w:t>
            </w:r>
          </w:p>
        </w:tc>
        <w:tc>
          <w:tcPr>
            <w:tcW w:w="686" w:type="pct"/>
            <w:vMerge w:val="restart"/>
          </w:tcPr>
          <w:p w:rsidR="003B2434" w:rsidRDefault="003B2434" w:rsidP="00313D50">
            <w:pPr>
              <w:spacing w:after="200" w:line="276" w:lineRule="auto"/>
              <w:rPr>
                <w:b/>
                <w:i/>
                <w:sz w:val="22"/>
                <w:szCs w:val="22"/>
              </w:rPr>
            </w:pPr>
            <w:r>
              <w:rPr>
                <w:b/>
                <w:i/>
                <w:sz w:val="22"/>
                <w:szCs w:val="22"/>
              </w:rPr>
              <w:t>ЛР 10</w:t>
            </w:r>
          </w:p>
          <w:p w:rsidR="003B2434" w:rsidRDefault="003B2434" w:rsidP="00313D50">
            <w:pPr>
              <w:spacing w:after="200" w:line="276" w:lineRule="auto"/>
              <w:rPr>
                <w:b/>
                <w:i/>
                <w:sz w:val="22"/>
                <w:szCs w:val="22"/>
              </w:rPr>
            </w:pPr>
            <w:r>
              <w:rPr>
                <w:b/>
                <w:i/>
                <w:sz w:val="22"/>
                <w:szCs w:val="22"/>
              </w:rPr>
              <w:t>ОК 02</w:t>
            </w:r>
          </w:p>
        </w:tc>
      </w:tr>
      <w:tr w:rsidR="003B2434" w:rsidRPr="00F7651B" w:rsidTr="003B2434">
        <w:trPr>
          <w:trHeight w:val="20"/>
        </w:trPr>
        <w:tc>
          <w:tcPr>
            <w:tcW w:w="1028" w:type="pct"/>
            <w:vMerge w:val="restart"/>
            <w:tcBorders>
              <w:top w:val="nil"/>
            </w:tcBorders>
          </w:tcPr>
          <w:p w:rsidR="003B2434" w:rsidRDefault="003B2434" w:rsidP="00313D50">
            <w:pPr>
              <w:pStyle w:val="TableParagraph"/>
              <w:spacing w:line="223" w:lineRule="exact"/>
              <w:ind w:left="107"/>
              <w:rPr>
                <w:b/>
              </w:rPr>
            </w:pPr>
            <w:r>
              <w:rPr>
                <w:b/>
              </w:rPr>
              <w:t>системы</w:t>
            </w: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Солнечная</w:t>
            </w:r>
            <w:r>
              <w:rPr>
                <w:spacing w:val="-1"/>
              </w:rPr>
              <w:t xml:space="preserve"> </w:t>
            </w:r>
            <w:r>
              <w:t>система</w:t>
            </w:r>
            <w:r>
              <w:rPr>
                <w:spacing w:val="-1"/>
              </w:rPr>
              <w:t xml:space="preserve"> </w:t>
            </w:r>
            <w:r>
              <w:t>как</w:t>
            </w:r>
            <w:r>
              <w:rPr>
                <w:spacing w:val="-2"/>
              </w:rPr>
              <w:t xml:space="preserve"> </w:t>
            </w:r>
            <w:r>
              <w:t>комплекс тел,</w:t>
            </w:r>
            <w:r>
              <w:rPr>
                <w:spacing w:val="-1"/>
              </w:rPr>
              <w:t xml:space="preserve"> </w:t>
            </w:r>
            <w:r>
              <w:t>имеющих</w:t>
            </w:r>
            <w:r>
              <w:rPr>
                <w:spacing w:val="-4"/>
              </w:rPr>
              <w:t xml:space="preserve"> </w:t>
            </w:r>
            <w:r>
              <w:t>общее происхождение</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1" w:lineRule="exact"/>
              <w:ind w:left="107"/>
            </w:pPr>
            <w:r>
              <w:t>Система</w:t>
            </w:r>
            <w:r>
              <w:rPr>
                <w:spacing w:val="-5"/>
              </w:rPr>
              <w:t xml:space="preserve"> </w:t>
            </w:r>
            <w:r>
              <w:t>Земля-Луна</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2" w:lineRule="exact"/>
              <w:ind w:left="107"/>
            </w:pPr>
            <w:r>
              <w:t>Планеты</w:t>
            </w:r>
            <w:r>
              <w:rPr>
                <w:spacing w:val="-3"/>
              </w:rPr>
              <w:t xml:space="preserve"> </w:t>
            </w:r>
            <w:r>
              <w:t>земной</w:t>
            </w:r>
            <w:r>
              <w:rPr>
                <w:spacing w:val="-5"/>
              </w:rPr>
              <w:t xml:space="preserve"> </w:t>
            </w:r>
            <w:r>
              <w:t>группы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Далекие</w:t>
            </w:r>
            <w:r>
              <w:rPr>
                <w:spacing w:val="-1"/>
              </w:rPr>
              <w:t xml:space="preserve"> </w:t>
            </w:r>
            <w:r>
              <w:t>планеты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23" w:lineRule="exact"/>
              <w:ind w:left="107"/>
            </w:pPr>
            <w:r>
              <w:t>Малые</w:t>
            </w:r>
            <w:r>
              <w:rPr>
                <w:spacing w:val="-1"/>
              </w:rPr>
              <w:t xml:space="preserve"> </w:t>
            </w:r>
            <w:r>
              <w:t>тела</w:t>
            </w:r>
            <w:r>
              <w:rPr>
                <w:spacing w:val="-1"/>
              </w:rPr>
              <w:t xml:space="preserve"> </w:t>
            </w:r>
            <w:r>
              <w:t>Солнечной</w:t>
            </w:r>
            <w:r>
              <w:rPr>
                <w:spacing w:val="-4"/>
              </w:rPr>
              <w:t xml:space="preserve"> </w:t>
            </w:r>
            <w:r>
              <w:t>системы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Pr="00072722" w:rsidRDefault="003B2434" w:rsidP="00072722">
            <w:pPr>
              <w:pStyle w:val="TableParagraph"/>
              <w:spacing w:line="229" w:lineRule="exact"/>
              <w:ind w:left="107"/>
              <w:rPr>
                <w:b/>
              </w:rPr>
            </w:pPr>
            <w:r w:rsidRPr="00072722">
              <w:rPr>
                <w:b/>
              </w:rPr>
              <w:t>Практическое занятие</w:t>
            </w:r>
          </w:p>
          <w:p w:rsidR="003B2434" w:rsidRDefault="003B2434" w:rsidP="00313D50">
            <w:pPr>
              <w:pStyle w:val="TableParagraph"/>
              <w:spacing w:line="230" w:lineRule="exact"/>
              <w:ind w:left="107"/>
              <w:rPr>
                <w:b/>
              </w:rPr>
            </w:pPr>
            <w:r>
              <w:rPr>
                <w:b/>
              </w:rPr>
              <w:t>Контрольная</w:t>
            </w:r>
            <w:r>
              <w:rPr>
                <w:b/>
                <w:spacing w:val="-3"/>
              </w:rPr>
              <w:t xml:space="preserve"> </w:t>
            </w:r>
            <w:r>
              <w:rPr>
                <w:b/>
              </w:rPr>
              <w:t>работа</w:t>
            </w:r>
            <w:r>
              <w:rPr>
                <w:b/>
                <w:spacing w:val="-3"/>
              </w:rPr>
              <w:t xml:space="preserve"> </w:t>
            </w:r>
            <w:r>
              <w:rPr>
                <w:b/>
              </w:rPr>
              <w:t>№1</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val="restart"/>
          </w:tcPr>
          <w:p w:rsidR="003B2434" w:rsidRPr="00253ABA" w:rsidRDefault="003B2434" w:rsidP="00313D50">
            <w:pPr>
              <w:jc w:val="center"/>
            </w:pPr>
            <w:r>
              <w:rPr>
                <w:b/>
                <w:sz w:val="22"/>
              </w:rPr>
              <w:t>Солнце</w:t>
            </w:r>
            <w:r>
              <w:rPr>
                <w:b/>
                <w:spacing w:val="-1"/>
                <w:sz w:val="22"/>
              </w:rPr>
              <w:t xml:space="preserve"> </w:t>
            </w:r>
            <w:r>
              <w:rPr>
                <w:b/>
                <w:sz w:val="22"/>
              </w:rPr>
              <w:t>и</w:t>
            </w:r>
            <w:r>
              <w:rPr>
                <w:b/>
                <w:spacing w:val="-2"/>
                <w:sz w:val="22"/>
              </w:rPr>
              <w:t xml:space="preserve"> </w:t>
            </w:r>
            <w:r>
              <w:rPr>
                <w:b/>
                <w:sz w:val="22"/>
              </w:rPr>
              <w:t>звезды</w:t>
            </w:r>
            <w:r>
              <w:rPr>
                <w:b/>
                <w:sz w:val="20"/>
              </w:rPr>
              <w:t>.</w:t>
            </w:r>
          </w:p>
        </w:tc>
        <w:tc>
          <w:tcPr>
            <w:tcW w:w="2410" w:type="pct"/>
            <w:tcBorders>
              <w:bottom w:val="single" w:sz="4" w:space="0" w:color="auto"/>
            </w:tcBorders>
          </w:tcPr>
          <w:p w:rsidR="003B2434" w:rsidRDefault="003B2434" w:rsidP="00313D50">
            <w:pPr>
              <w:pStyle w:val="TableParagraph"/>
              <w:spacing w:line="235" w:lineRule="exact"/>
              <w:ind w:left="107"/>
            </w:pPr>
            <w:r>
              <w:t>Солнце</w:t>
            </w:r>
            <w:r>
              <w:rPr>
                <w:spacing w:val="-1"/>
              </w:rPr>
              <w:t xml:space="preserve"> </w:t>
            </w:r>
            <w:r>
              <w:t>– ближайшая</w:t>
            </w:r>
            <w:r>
              <w:rPr>
                <w:spacing w:val="-2"/>
              </w:rPr>
              <w:t xml:space="preserve"> </w:t>
            </w:r>
            <w:r>
              <w:t>звезда</w:t>
            </w:r>
          </w:p>
        </w:tc>
        <w:tc>
          <w:tcPr>
            <w:tcW w:w="876" w:type="pct"/>
            <w:vAlign w:val="center"/>
          </w:tcPr>
          <w:p w:rsidR="003B2434" w:rsidRPr="00253ABA" w:rsidRDefault="003B2434" w:rsidP="00313D50">
            <w:pPr>
              <w:rPr>
                <w:i/>
                <w:iCs/>
              </w:rPr>
            </w:pPr>
            <w:r>
              <w:rPr>
                <w:i/>
                <w:iCs/>
              </w:rPr>
              <w:t>1</w:t>
            </w:r>
          </w:p>
        </w:tc>
        <w:tc>
          <w:tcPr>
            <w:tcW w:w="686" w:type="pct"/>
            <w:vMerge w:val="restart"/>
          </w:tcPr>
          <w:p w:rsidR="003B2434" w:rsidRDefault="003B2434" w:rsidP="00313D50">
            <w:pPr>
              <w:spacing w:after="200" w:line="276" w:lineRule="auto"/>
              <w:rPr>
                <w:b/>
                <w:i/>
                <w:sz w:val="22"/>
                <w:szCs w:val="22"/>
              </w:rPr>
            </w:pPr>
            <w:r>
              <w:rPr>
                <w:b/>
                <w:i/>
                <w:sz w:val="22"/>
                <w:szCs w:val="22"/>
              </w:rPr>
              <w:t>ЛР 10</w:t>
            </w:r>
          </w:p>
          <w:p w:rsidR="003B2434" w:rsidRDefault="003B2434" w:rsidP="00313D50">
            <w:pPr>
              <w:spacing w:after="200" w:line="276" w:lineRule="auto"/>
              <w:rPr>
                <w:b/>
                <w:i/>
                <w:sz w:val="22"/>
                <w:szCs w:val="22"/>
              </w:rPr>
            </w:pPr>
            <w:r>
              <w:rPr>
                <w:b/>
                <w:i/>
                <w:sz w:val="22"/>
                <w:szCs w:val="22"/>
              </w:rPr>
              <w:t>ОК 03</w:t>
            </w: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Default="003B2434" w:rsidP="00313D50">
            <w:pPr>
              <w:pStyle w:val="TableParagraph"/>
              <w:spacing w:line="230" w:lineRule="exact"/>
              <w:ind w:left="107"/>
            </w:pPr>
            <w:r>
              <w:t>Расстояния</w:t>
            </w:r>
            <w:r>
              <w:rPr>
                <w:spacing w:val="-3"/>
              </w:rPr>
              <w:t xml:space="preserve"> </w:t>
            </w:r>
            <w:r>
              <w:t>до</w:t>
            </w:r>
            <w:r>
              <w:rPr>
                <w:spacing w:val="-1"/>
              </w:rPr>
              <w:t xml:space="preserve"> </w:t>
            </w:r>
            <w:r>
              <w:t>звезд</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Default="003B2434" w:rsidP="00313D50">
            <w:pPr>
              <w:pStyle w:val="TableParagraph"/>
              <w:spacing w:line="234" w:lineRule="exact"/>
              <w:ind w:left="107"/>
            </w:pPr>
            <w:r>
              <w:t>Массы</w:t>
            </w:r>
            <w:r>
              <w:rPr>
                <w:spacing w:val="-1"/>
              </w:rPr>
              <w:t xml:space="preserve"> </w:t>
            </w:r>
            <w:r>
              <w:t>и</w:t>
            </w:r>
            <w:r>
              <w:rPr>
                <w:spacing w:val="-1"/>
              </w:rPr>
              <w:t xml:space="preserve"> </w:t>
            </w:r>
            <w:r>
              <w:t>размеры</w:t>
            </w:r>
            <w:r>
              <w:rPr>
                <w:spacing w:val="1"/>
              </w:rPr>
              <w:t xml:space="preserve"> </w:t>
            </w:r>
            <w:r>
              <w:t>звезд</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vMerge/>
          </w:tcPr>
          <w:p w:rsidR="003B2434" w:rsidRPr="00253ABA" w:rsidRDefault="003B2434" w:rsidP="00313D50">
            <w:pPr>
              <w:jc w:val="center"/>
            </w:pPr>
          </w:p>
        </w:tc>
        <w:tc>
          <w:tcPr>
            <w:tcW w:w="2410" w:type="pct"/>
            <w:tcBorders>
              <w:top w:val="single" w:sz="4" w:space="0" w:color="auto"/>
              <w:bottom w:val="single" w:sz="4" w:space="0" w:color="auto"/>
            </w:tcBorders>
          </w:tcPr>
          <w:p w:rsidR="003B2434" w:rsidRDefault="003B2434" w:rsidP="00313D50">
            <w:pPr>
              <w:pStyle w:val="TableParagraph"/>
              <w:spacing w:line="248" w:lineRule="exact"/>
              <w:ind w:left="107"/>
            </w:pPr>
            <w:r>
              <w:t>Переменные</w:t>
            </w:r>
            <w:r>
              <w:rPr>
                <w:spacing w:val="-4"/>
              </w:rPr>
              <w:t xml:space="preserve"> </w:t>
            </w:r>
            <w:r>
              <w:t>и</w:t>
            </w:r>
            <w:r>
              <w:rPr>
                <w:spacing w:val="-1"/>
              </w:rPr>
              <w:t xml:space="preserve"> </w:t>
            </w:r>
            <w:r>
              <w:t>нестационарные</w:t>
            </w:r>
            <w:r>
              <w:rPr>
                <w:spacing w:val="-1"/>
              </w:rPr>
              <w:t xml:space="preserve"> </w:t>
            </w:r>
            <w:r>
              <w:t>звезды</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Borders>
              <w:bottom w:val="nil"/>
            </w:tcBorders>
          </w:tcPr>
          <w:p w:rsidR="003B2434" w:rsidRDefault="003B2434" w:rsidP="00313D50">
            <w:pPr>
              <w:pStyle w:val="TableParagraph"/>
              <w:spacing w:line="229" w:lineRule="exact"/>
              <w:ind w:left="107"/>
              <w:rPr>
                <w:b/>
              </w:rPr>
            </w:pPr>
            <w:r>
              <w:rPr>
                <w:b/>
              </w:rPr>
              <w:t>Строение</w:t>
            </w:r>
            <w:r>
              <w:rPr>
                <w:b/>
                <w:spacing w:val="-2"/>
              </w:rPr>
              <w:t xml:space="preserve"> </w:t>
            </w:r>
            <w:r>
              <w:rPr>
                <w:b/>
              </w:rPr>
              <w:t>и</w:t>
            </w:r>
            <w:r>
              <w:rPr>
                <w:b/>
                <w:spacing w:val="-4"/>
              </w:rPr>
              <w:t xml:space="preserve"> </w:t>
            </w:r>
            <w:r>
              <w:rPr>
                <w:b/>
              </w:rPr>
              <w:t>эволюция</w:t>
            </w:r>
          </w:p>
        </w:tc>
        <w:tc>
          <w:tcPr>
            <w:tcW w:w="2410" w:type="pct"/>
            <w:tcBorders>
              <w:bottom w:val="single" w:sz="4" w:space="0" w:color="auto"/>
            </w:tcBorders>
          </w:tcPr>
          <w:p w:rsidR="003B2434" w:rsidRDefault="003B2434" w:rsidP="00313D50">
            <w:pPr>
              <w:pStyle w:val="TableParagraph"/>
              <w:spacing w:line="229" w:lineRule="exact"/>
              <w:ind w:left="107"/>
            </w:pPr>
            <w:r>
              <w:t>Наша</w:t>
            </w:r>
            <w:r>
              <w:rPr>
                <w:spacing w:val="-2"/>
              </w:rPr>
              <w:t xml:space="preserve"> </w:t>
            </w:r>
            <w:r>
              <w:t>Галактика</w:t>
            </w:r>
          </w:p>
        </w:tc>
        <w:tc>
          <w:tcPr>
            <w:tcW w:w="876" w:type="pct"/>
            <w:vAlign w:val="center"/>
          </w:tcPr>
          <w:p w:rsidR="003B2434" w:rsidRPr="00253ABA" w:rsidRDefault="003B2434" w:rsidP="00313D50">
            <w:pPr>
              <w:rPr>
                <w:i/>
                <w:iCs/>
              </w:rPr>
            </w:pPr>
            <w:r>
              <w:rPr>
                <w:i/>
                <w:iCs/>
              </w:rPr>
              <w:t>1</w:t>
            </w:r>
          </w:p>
        </w:tc>
        <w:tc>
          <w:tcPr>
            <w:tcW w:w="686" w:type="pct"/>
            <w:vMerge w:val="restart"/>
          </w:tcPr>
          <w:p w:rsidR="003B2434" w:rsidRDefault="003B2434" w:rsidP="00313D50">
            <w:pPr>
              <w:spacing w:after="200" w:line="276" w:lineRule="auto"/>
              <w:rPr>
                <w:b/>
                <w:i/>
                <w:sz w:val="22"/>
                <w:szCs w:val="22"/>
              </w:rPr>
            </w:pPr>
            <w:r>
              <w:rPr>
                <w:b/>
                <w:i/>
                <w:sz w:val="22"/>
                <w:szCs w:val="22"/>
              </w:rPr>
              <w:t>ЛР 10</w:t>
            </w:r>
          </w:p>
          <w:p w:rsidR="003B2434" w:rsidRDefault="003B2434" w:rsidP="00313D50">
            <w:pPr>
              <w:spacing w:after="200" w:line="276" w:lineRule="auto"/>
              <w:rPr>
                <w:b/>
                <w:i/>
                <w:sz w:val="22"/>
                <w:szCs w:val="22"/>
              </w:rPr>
            </w:pPr>
            <w:r>
              <w:rPr>
                <w:b/>
                <w:i/>
                <w:sz w:val="22"/>
                <w:szCs w:val="22"/>
              </w:rPr>
              <w:t>ОК 02</w:t>
            </w:r>
          </w:p>
        </w:tc>
      </w:tr>
      <w:tr w:rsidR="003B2434" w:rsidRPr="00F7651B" w:rsidTr="003B2434">
        <w:trPr>
          <w:trHeight w:val="20"/>
        </w:trPr>
        <w:tc>
          <w:tcPr>
            <w:tcW w:w="1028" w:type="pct"/>
            <w:tcBorders>
              <w:top w:val="nil"/>
              <w:bottom w:val="nil"/>
            </w:tcBorders>
          </w:tcPr>
          <w:p w:rsidR="003B2434" w:rsidRDefault="003B2434" w:rsidP="00313D50">
            <w:pPr>
              <w:pStyle w:val="TableParagraph"/>
              <w:spacing w:line="223" w:lineRule="exact"/>
              <w:ind w:left="107"/>
              <w:rPr>
                <w:b/>
              </w:rPr>
            </w:pPr>
            <w:r>
              <w:rPr>
                <w:b/>
              </w:rPr>
              <w:t>Вселенной</w:t>
            </w: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Другие звездные</w:t>
            </w:r>
            <w:r>
              <w:rPr>
                <w:spacing w:val="-2"/>
              </w:rPr>
              <w:t xml:space="preserve"> </w:t>
            </w:r>
            <w:r>
              <w:t>системы-</w:t>
            </w:r>
            <w:r>
              <w:rPr>
                <w:spacing w:val="51"/>
              </w:rPr>
              <w:t xml:space="preserve"> </w:t>
            </w:r>
            <w:r>
              <w:t>галактики</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B2434" w:rsidRPr="00F7651B" w:rsidTr="003B2434">
        <w:trPr>
          <w:trHeight w:val="20"/>
        </w:trPr>
        <w:tc>
          <w:tcPr>
            <w:tcW w:w="1028" w:type="pct"/>
          </w:tcPr>
          <w:p w:rsidR="003B2434" w:rsidRPr="00253ABA" w:rsidRDefault="003B2434" w:rsidP="00313D50">
            <w:pPr>
              <w:jc w:val="center"/>
            </w:pPr>
          </w:p>
        </w:tc>
        <w:tc>
          <w:tcPr>
            <w:tcW w:w="2410" w:type="pct"/>
            <w:tcBorders>
              <w:top w:val="single" w:sz="4" w:space="0" w:color="auto"/>
              <w:bottom w:val="single" w:sz="4" w:space="0" w:color="auto"/>
            </w:tcBorders>
          </w:tcPr>
          <w:p w:rsidR="003B2434" w:rsidRDefault="003B2434" w:rsidP="00313D50">
            <w:pPr>
              <w:pStyle w:val="TableParagraph"/>
              <w:spacing w:line="223" w:lineRule="exact"/>
              <w:ind w:left="107"/>
            </w:pPr>
            <w:r>
              <w:t>Основы современной</w:t>
            </w:r>
            <w:r>
              <w:rPr>
                <w:spacing w:val="-2"/>
              </w:rPr>
              <w:t xml:space="preserve"> </w:t>
            </w:r>
            <w:r>
              <w:t>космологии</w:t>
            </w:r>
          </w:p>
        </w:tc>
        <w:tc>
          <w:tcPr>
            <w:tcW w:w="876" w:type="pct"/>
            <w:vAlign w:val="center"/>
          </w:tcPr>
          <w:p w:rsidR="003B2434" w:rsidRPr="00253ABA" w:rsidRDefault="003B2434" w:rsidP="00313D50">
            <w:pPr>
              <w:rPr>
                <w:i/>
                <w:iCs/>
              </w:rPr>
            </w:pPr>
            <w:r>
              <w:rPr>
                <w:i/>
                <w:iCs/>
              </w:rPr>
              <w:t>1</w:t>
            </w:r>
          </w:p>
        </w:tc>
        <w:tc>
          <w:tcPr>
            <w:tcW w:w="686" w:type="pct"/>
            <w:vMerge/>
          </w:tcPr>
          <w:p w:rsidR="003B2434" w:rsidRDefault="003B2434" w:rsidP="00313D50">
            <w:pPr>
              <w:spacing w:after="200" w:line="276" w:lineRule="auto"/>
              <w:rPr>
                <w:b/>
                <w:i/>
                <w:sz w:val="22"/>
                <w:szCs w:val="22"/>
              </w:rPr>
            </w:pPr>
          </w:p>
        </w:tc>
      </w:tr>
      <w:tr w:rsidR="00313D50" w:rsidRPr="00F7651B" w:rsidTr="003B2434">
        <w:trPr>
          <w:trHeight w:val="20"/>
        </w:trPr>
        <w:tc>
          <w:tcPr>
            <w:tcW w:w="1028" w:type="pct"/>
          </w:tcPr>
          <w:p w:rsidR="00313D50" w:rsidRPr="00253ABA" w:rsidRDefault="00313D50" w:rsidP="00313D50">
            <w:pPr>
              <w:jc w:val="center"/>
            </w:pPr>
          </w:p>
        </w:tc>
        <w:tc>
          <w:tcPr>
            <w:tcW w:w="2410" w:type="pct"/>
            <w:tcBorders>
              <w:top w:val="single" w:sz="4" w:space="0" w:color="auto"/>
              <w:bottom w:val="single" w:sz="4" w:space="0" w:color="auto"/>
            </w:tcBorders>
          </w:tcPr>
          <w:p w:rsidR="00072722" w:rsidRPr="00072722" w:rsidRDefault="00072722" w:rsidP="00072722">
            <w:pPr>
              <w:pStyle w:val="TableParagraph"/>
              <w:spacing w:line="229" w:lineRule="exact"/>
              <w:ind w:left="107"/>
              <w:rPr>
                <w:b/>
              </w:rPr>
            </w:pPr>
            <w:r w:rsidRPr="00072722">
              <w:rPr>
                <w:b/>
              </w:rPr>
              <w:t>Практическое занятие</w:t>
            </w:r>
          </w:p>
          <w:p w:rsidR="00313D50" w:rsidRDefault="00313D50" w:rsidP="00313D50">
            <w:pPr>
              <w:pStyle w:val="TableParagraph"/>
              <w:spacing w:line="224" w:lineRule="exact"/>
              <w:ind w:left="107"/>
              <w:rPr>
                <w:b/>
              </w:rPr>
            </w:pPr>
            <w:r>
              <w:rPr>
                <w:b/>
              </w:rPr>
              <w:t>Контрольная</w:t>
            </w:r>
            <w:r>
              <w:rPr>
                <w:b/>
                <w:spacing w:val="-3"/>
              </w:rPr>
              <w:t xml:space="preserve"> </w:t>
            </w:r>
            <w:r>
              <w:rPr>
                <w:b/>
              </w:rPr>
              <w:t>работа</w:t>
            </w:r>
            <w:r>
              <w:rPr>
                <w:b/>
                <w:spacing w:val="-3"/>
              </w:rPr>
              <w:t xml:space="preserve"> </w:t>
            </w:r>
            <w:r>
              <w:rPr>
                <w:b/>
              </w:rPr>
              <w:t>№2</w:t>
            </w:r>
          </w:p>
        </w:tc>
        <w:tc>
          <w:tcPr>
            <w:tcW w:w="876" w:type="pct"/>
            <w:vAlign w:val="center"/>
          </w:tcPr>
          <w:p w:rsidR="00313D50" w:rsidRPr="00253ABA" w:rsidRDefault="00072722" w:rsidP="00313D50">
            <w:pPr>
              <w:rPr>
                <w:i/>
                <w:iCs/>
              </w:rPr>
            </w:pPr>
            <w:r>
              <w:rPr>
                <w:i/>
                <w:iCs/>
              </w:rPr>
              <w:t>1</w:t>
            </w:r>
          </w:p>
        </w:tc>
        <w:tc>
          <w:tcPr>
            <w:tcW w:w="686" w:type="pct"/>
          </w:tcPr>
          <w:p w:rsidR="00313D50" w:rsidRDefault="00313D50" w:rsidP="00313D50">
            <w:pPr>
              <w:spacing w:after="200" w:line="276" w:lineRule="auto"/>
              <w:rPr>
                <w:b/>
                <w:i/>
                <w:sz w:val="22"/>
                <w:szCs w:val="22"/>
              </w:rPr>
            </w:pPr>
          </w:p>
        </w:tc>
      </w:tr>
      <w:tr w:rsidR="00313D50" w:rsidRPr="00F7651B" w:rsidTr="003B2434">
        <w:trPr>
          <w:trHeight w:val="20"/>
        </w:trPr>
        <w:tc>
          <w:tcPr>
            <w:tcW w:w="1028" w:type="pct"/>
          </w:tcPr>
          <w:p w:rsidR="00313D50" w:rsidRPr="00253ABA" w:rsidRDefault="00313D50" w:rsidP="00313D50">
            <w:pPr>
              <w:jc w:val="center"/>
            </w:pPr>
          </w:p>
        </w:tc>
        <w:tc>
          <w:tcPr>
            <w:tcW w:w="2410" w:type="pct"/>
            <w:tcBorders>
              <w:top w:val="single" w:sz="4" w:space="0" w:color="auto"/>
              <w:bottom w:val="single" w:sz="4" w:space="0" w:color="auto"/>
            </w:tcBorders>
          </w:tcPr>
          <w:p w:rsidR="00313D50" w:rsidRDefault="00313D50" w:rsidP="00313D50">
            <w:pPr>
              <w:pStyle w:val="TableParagraph"/>
              <w:spacing w:line="222" w:lineRule="exact"/>
              <w:ind w:left="107"/>
              <w:rPr>
                <w:b/>
              </w:rPr>
            </w:pPr>
            <w:r>
              <w:rPr>
                <w:b/>
              </w:rPr>
              <w:t>Жизнь</w:t>
            </w:r>
            <w:r>
              <w:rPr>
                <w:b/>
                <w:spacing w:val="-3"/>
              </w:rPr>
              <w:t xml:space="preserve"> </w:t>
            </w:r>
            <w:r>
              <w:rPr>
                <w:b/>
              </w:rPr>
              <w:t>и</w:t>
            </w:r>
            <w:r>
              <w:rPr>
                <w:b/>
                <w:spacing w:val="-2"/>
              </w:rPr>
              <w:t xml:space="preserve"> </w:t>
            </w:r>
            <w:r>
              <w:rPr>
                <w:b/>
              </w:rPr>
              <w:t>разум</w:t>
            </w:r>
            <w:r>
              <w:rPr>
                <w:b/>
                <w:spacing w:val="-3"/>
              </w:rPr>
              <w:t xml:space="preserve"> </w:t>
            </w:r>
            <w:r>
              <w:rPr>
                <w:b/>
              </w:rPr>
              <w:t>во</w:t>
            </w:r>
            <w:r>
              <w:rPr>
                <w:b/>
                <w:spacing w:val="-2"/>
              </w:rPr>
              <w:t xml:space="preserve"> </w:t>
            </w:r>
            <w:r>
              <w:rPr>
                <w:b/>
              </w:rPr>
              <w:t>Вселенной</w:t>
            </w:r>
          </w:p>
        </w:tc>
        <w:tc>
          <w:tcPr>
            <w:tcW w:w="876" w:type="pct"/>
            <w:vAlign w:val="center"/>
          </w:tcPr>
          <w:p w:rsidR="00313D50" w:rsidRPr="00253ABA" w:rsidRDefault="00072722" w:rsidP="00313D50">
            <w:pPr>
              <w:rPr>
                <w:i/>
                <w:iCs/>
              </w:rPr>
            </w:pPr>
            <w:r>
              <w:rPr>
                <w:i/>
                <w:iCs/>
              </w:rPr>
              <w:t>1</w:t>
            </w:r>
          </w:p>
        </w:tc>
        <w:tc>
          <w:tcPr>
            <w:tcW w:w="686" w:type="pct"/>
          </w:tcPr>
          <w:p w:rsidR="00313D50" w:rsidRDefault="00313D50" w:rsidP="00313D50">
            <w:pPr>
              <w:spacing w:after="200" w:line="276" w:lineRule="auto"/>
              <w:rPr>
                <w:b/>
                <w:i/>
                <w:sz w:val="22"/>
                <w:szCs w:val="22"/>
              </w:rPr>
            </w:pPr>
          </w:p>
        </w:tc>
      </w:tr>
      <w:tr w:rsidR="00313D50" w:rsidRPr="00F7651B" w:rsidTr="003B2434">
        <w:trPr>
          <w:trHeight w:val="20"/>
        </w:trPr>
        <w:tc>
          <w:tcPr>
            <w:tcW w:w="1028" w:type="pct"/>
          </w:tcPr>
          <w:p w:rsidR="00313D50" w:rsidRPr="00253ABA" w:rsidRDefault="00313D50" w:rsidP="00313D50">
            <w:pPr>
              <w:jc w:val="center"/>
            </w:pPr>
          </w:p>
        </w:tc>
        <w:tc>
          <w:tcPr>
            <w:tcW w:w="2410" w:type="pct"/>
            <w:tcBorders>
              <w:top w:val="single" w:sz="4" w:space="0" w:color="auto"/>
              <w:bottom w:val="single" w:sz="4" w:space="0" w:color="auto"/>
            </w:tcBorders>
          </w:tcPr>
          <w:p w:rsidR="00313D50" w:rsidRDefault="00313D50" w:rsidP="00313D50">
            <w:pPr>
              <w:pStyle w:val="TableParagraph"/>
              <w:spacing w:line="221" w:lineRule="exact"/>
              <w:ind w:left="107"/>
            </w:pPr>
            <w:r>
              <w:t>Подготовка</w:t>
            </w:r>
            <w:r>
              <w:rPr>
                <w:spacing w:val="-2"/>
              </w:rPr>
              <w:t xml:space="preserve"> </w:t>
            </w:r>
            <w:r>
              <w:t>к зачету</w:t>
            </w:r>
          </w:p>
        </w:tc>
        <w:tc>
          <w:tcPr>
            <w:tcW w:w="876" w:type="pct"/>
            <w:vAlign w:val="center"/>
          </w:tcPr>
          <w:p w:rsidR="00313D50" w:rsidRPr="00253ABA" w:rsidRDefault="00072722" w:rsidP="00313D50">
            <w:pPr>
              <w:rPr>
                <w:i/>
                <w:iCs/>
              </w:rPr>
            </w:pPr>
            <w:r>
              <w:rPr>
                <w:i/>
                <w:iCs/>
              </w:rPr>
              <w:t>1</w:t>
            </w:r>
          </w:p>
        </w:tc>
        <w:tc>
          <w:tcPr>
            <w:tcW w:w="686" w:type="pct"/>
          </w:tcPr>
          <w:p w:rsidR="00313D50" w:rsidRDefault="00313D50" w:rsidP="00313D50">
            <w:pPr>
              <w:spacing w:after="200" w:line="276" w:lineRule="auto"/>
              <w:rPr>
                <w:b/>
                <w:i/>
                <w:sz w:val="22"/>
                <w:szCs w:val="22"/>
              </w:rPr>
            </w:pPr>
          </w:p>
        </w:tc>
      </w:tr>
      <w:tr w:rsidR="00313D50" w:rsidRPr="00F7651B" w:rsidTr="003B2434">
        <w:trPr>
          <w:trHeight w:val="70"/>
        </w:trPr>
        <w:tc>
          <w:tcPr>
            <w:tcW w:w="1028" w:type="pct"/>
          </w:tcPr>
          <w:p w:rsidR="00313D50" w:rsidRPr="00253ABA" w:rsidRDefault="00313D50" w:rsidP="00313D50">
            <w:pPr>
              <w:jc w:val="center"/>
            </w:pPr>
          </w:p>
        </w:tc>
        <w:tc>
          <w:tcPr>
            <w:tcW w:w="2410" w:type="pct"/>
            <w:tcBorders>
              <w:top w:val="single" w:sz="4" w:space="0" w:color="auto"/>
              <w:bottom w:val="single" w:sz="4" w:space="0" w:color="auto"/>
            </w:tcBorders>
          </w:tcPr>
          <w:p w:rsidR="00313D50" w:rsidRDefault="00313D50" w:rsidP="00313D50">
            <w:pPr>
              <w:pStyle w:val="TableParagraph"/>
              <w:spacing w:line="229" w:lineRule="exact"/>
              <w:ind w:left="107"/>
            </w:pPr>
            <w:r>
              <w:t>Подготовка</w:t>
            </w:r>
            <w:r>
              <w:rPr>
                <w:spacing w:val="-2"/>
              </w:rPr>
              <w:t xml:space="preserve"> </w:t>
            </w:r>
            <w:r>
              <w:t>к зачету</w:t>
            </w:r>
          </w:p>
        </w:tc>
        <w:tc>
          <w:tcPr>
            <w:tcW w:w="876" w:type="pct"/>
            <w:vAlign w:val="center"/>
          </w:tcPr>
          <w:p w:rsidR="00313D50" w:rsidRPr="00253ABA" w:rsidRDefault="00072722" w:rsidP="00313D50">
            <w:pPr>
              <w:rPr>
                <w:i/>
                <w:iCs/>
              </w:rPr>
            </w:pPr>
            <w:r>
              <w:rPr>
                <w:i/>
                <w:iCs/>
              </w:rPr>
              <w:t>1</w:t>
            </w:r>
          </w:p>
        </w:tc>
        <w:tc>
          <w:tcPr>
            <w:tcW w:w="686" w:type="pct"/>
          </w:tcPr>
          <w:p w:rsidR="00313D50" w:rsidRDefault="00313D50" w:rsidP="00313D50">
            <w:pPr>
              <w:spacing w:after="200" w:line="276" w:lineRule="auto"/>
              <w:rPr>
                <w:b/>
                <w:i/>
                <w:sz w:val="22"/>
                <w:szCs w:val="22"/>
              </w:rPr>
            </w:pPr>
          </w:p>
        </w:tc>
      </w:tr>
      <w:tr w:rsidR="00072722" w:rsidRPr="00F7651B" w:rsidTr="003B2434">
        <w:trPr>
          <w:trHeight w:val="70"/>
        </w:trPr>
        <w:tc>
          <w:tcPr>
            <w:tcW w:w="1028" w:type="pct"/>
          </w:tcPr>
          <w:p w:rsidR="00072722" w:rsidRDefault="00072722" w:rsidP="00072722">
            <w:pPr>
              <w:pStyle w:val="TableParagraph"/>
              <w:ind w:left="107" w:right="945"/>
              <w:rPr>
                <w:b/>
                <w:sz w:val="24"/>
              </w:rPr>
            </w:pPr>
            <w:r>
              <w:rPr>
                <w:b/>
                <w:spacing w:val="-1"/>
                <w:sz w:val="24"/>
              </w:rPr>
              <w:t>Промежуточная</w:t>
            </w:r>
            <w:r>
              <w:rPr>
                <w:b/>
                <w:spacing w:val="-57"/>
                <w:sz w:val="24"/>
              </w:rPr>
              <w:t xml:space="preserve"> </w:t>
            </w:r>
            <w:r>
              <w:rPr>
                <w:b/>
                <w:sz w:val="24"/>
              </w:rPr>
              <w:t>аттестация</w:t>
            </w:r>
          </w:p>
          <w:p w:rsidR="00072722" w:rsidRPr="00253ABA" w:rsidRDefault="00072722" w:rsidP="00313D50">
            <w:pPr>
              <w:jc w:val="center"/>
            </w:pPr>
          </w:p>
        </w:tc>
        <w:tc>
          <w:tcPr>
            <w:tcW w:w="2410" w:type="pct"/>
            <w:tcBorders>
              <w:top w:val="single" w:sz="4" w:space="0" w:color="auto"/>
              <w:bottom w:val="single" w:sz="4" w:space="0" w:color="auto"/>
            </w:tcBorders>
          </w:tcPr>
          <w:p w:rsidR="00072722" w:rsidRDefault="00072722" w:rsidP="00313D50">
            <w:pPr>
              <w:pStyle w:val="TableParagraph"/>
              <w:spacing w:line="229" w:lineRule="exact"/>
              <w:ind w:left="107"/>
            </w:pPr>
            <w:r>
              <w:rPr>
                <w:sz w:val="24"/>
              </w:rPr>
              <w:t>Дифференцированный</w:t>
            </w:r>
            <w:r>
              <w:rPr>
                <w:spacing w:val="-7"/>
                <w:sz w:val="24"/>
              </w:rPr>
              <w:t xml:space="preserve"> </w:t>
            </w:r>
            <w:r>
              <w:rPr>
                <w:sz w:val="24"/>
              </w:rPr>
              <w:t>зачет</w:t>
            </w:r>
          </w:p>
        </w:tc>
        <w:tc>
          <w:tcPr>
            <w:tcW w:w="876" w:type="pct"/>
            <w:vAlign w:val="center"/>
          </w:tcPr>
          <w:p w:rsidR="00072722" w:rsidRPr="00253ABA" w:rsidRDefault="00072722" w:rsidP="00313D50">
            <w:pPr>
              <w:rPr>
                <w:i/>
                <w:iCs/>
              </w:rPr>
            </w:pPr>
            <w:r>
              <w:rPr>
                <w:i/>
                <w:iCs/>
              </w:rPr>
              <w:t>2</w:t>
            </w:r>
          </w:p>
        </w:tc>
        <w:tc>
          <w:tcPr>
            <w:tcW w:w="686" w:type="pct"/>
          </w:tcPr>
          <w:p w:rsidR="00072722" w:rsidRDefault="00072722" w:rsidP="00313D50">
            <w:pPr>
              <w:spacing w:after="200" w:line="276" w:lineRule="auto"/>
              <w:rPr>
                <w:b/>
                <w:i/>
                <w:sz w:val="22"/>
                <w:szCs w:val="22"/>
              </w:rPr>
            </w:pPr>
          </w:p>
        </w:tc>
      </w:tr>
      <w:tr w:rsidR="00072722" w:rsidRPr="00F7651B" w:rsidTr="003B2434">
        <w:trPr>
          <w:trHeight w:val="70"/>
        </w:trPr>
        <w:tc>
          <w:tcPr>
            <w:tcW w:w="1028" w:type="pct"/>
          </w:tcPr>
          <w:p w:rsidR="00072722" w:rsidRDefault="00072722" w:rsidP="00072722">
            <w:pPr>
              <w:pStyle w:val="TableParagraph"/>
              <w:spacing w:line="258" w:lineRule="exact"/>
              <w:ind w:left="107"/>
              <w:rPr>
                <w:sz w:val="24"/>
              </w:rPr>
            </w:pPr>
            <w:r>
              <w:rPr>
                <w:sz w:val="24"/>
              </w:rPr>
              <w:t>ИТОГО</w:t>
            </w:r>
          </w:p>
        </w:tc>
        <w:tc>
          <w:tcPr>
            <w:tcW w:w="2410" w:type="pct"/>
          </w:tcPr>
          <w:p w:rsidR="00072722" w:rsidRDefault="00072722" w:rsidP="00072722">
            <w:pPr>
              <w:pStyle w:val="TableParagraph"/>
              <w:rPr>
                <w:sz w:val="20"/>
              </w:rPr>
            </w:pPr>
          </w:p>
        </w:tc>
        <w:tc>
          <w:tcPr>
            <w:tcW w:w="876" w:type="pct"/>
          </w:tcPr>
          <w:p w:rsidR="00072722" w:rsidRDefault="00072722" w:rsidP="00072722">
            <w:pPr>
              <w:pStyle w:val="TableParagraph"/>
              <w:spacing w:line="258" w:lineRule="exact"/>
              <w:ind w:left="908" w:right="905"/>
              <w:jc w:val="center"/>
              <w:rPr>
                <w:sz w:val="24"/>
              </w:rPr>
            </w:pPr>
            <w:r>
              <w:rPr>
                <w:sz w:val="24"/>
              </w:rPr>
              <w:t>24/12</w:t>
            </w:r>
          </w:p>
        </w:tc>
        <w:tc>
          <w:tcPr>
            <w:tcW w:w="686" w:type="pct"/>
          </w:tcPr>
          <w:p w:rsidR="00072722" w:rsidRDefault="00072722" w:rsidP="00072722">
            <w:pPr>
              <w:spacing w:after="200" w:line="276" w:lineRule="auto"/>
              <w:rPr>
                <w:b/>
                <w:i/>
                <w:sz w:val="22"/>
                <w:szCs w:val="22"/>
              </w:rPr>
            </w:pPr>
          </w:p>
        </w:tc>
      </w:tr>
    </w:tbl>
    <w:p w:rsidR="004204F0" w:rsidRDefault="004204F0">
      <w:pPr>
        <w:sectPr w:rsidR="004204F0" w:rsidSect="004204F0">
          <w:pgSz w:w="16838" w:h="11906" w:orient="landscape"/>
          <w:pgMar w:top="851" w:right="1134" w:bottom="1418" w:left="992" w:header="709" w:footer="709" w:gutter="0"/>
          <w:cols w:space="708"/>
          <w:docGrid w:linePitch="360"/>
        </w:sectPr>
      </w:pPr>
    </w:p>
    <w:p w:rsidR="00313D50" w:rsidRDefault="00313D50" w:rsidP="004204F0">
      <w:pPr>
        <w:jc w:val="both"/>
      </w:pPr>
    </w:p>
    <w:p w:rsidR="003B2434" w:rsidRPr="00F7651B" w:rsidRDefault="003B2434" w:rsidP="004204F0">
      <w:pPr>
        <w:spacing w:after="200" w:line="276" w:lineRule="auto"/>
        <w:jc w:val="both"/>
        <w:rPr>
          <w:b/>
          <w:bCs/>
          <w:sz w:val="22"/>
          <w:szCs w:val="22"/>
        </w:rPr>
      </w:pPr>
      <w:r>
        <w:rPr>
          <w:b/>
          <w:bCs/>
          <w:sz w:val="22"/>
          <w:szCs w:val="22"/>
        </w:rPr>
        <w:t>3</w:t>
      </w:r>
      <w:r w:rsidRPr="00F7651B">
        <w:rPr>
          <w:b/>
          <w:bCs/>
          <w:sz w:val="22"/>
          <w:szCs w:val="22"/>
        </w:rPr>
        <w:t>. УСЛОВИЯ РЕАЛИЗАЦИИ ПРОГРАММЫ УЧЕБНОЙ ДИСЦИПЛИНЫ</w:t>
      </w:r>
    </w:p>
    <w:p w:rsidR="004204F0" w:rsidRPr="00F7651B" w:rsidRDefault="003B2434" w:rsidP="004204F0">
      <w:pPr>
        <w:suppressAutoHyphens/>
        <w:spacing w:line="276" w:lineRule="auto"/>
        <w:ind w:firstLine="709"/>
        <w:jc w:val="both"/>
        <w:rPr>
          <w:b/>
        </w:rPr>
      </w:pPr>
      <w:r w:rsidRPr="00F7651B">
        <w:rPr>
          <w:b/>
        </w:rPr>
        <w:t>3.1. Для реализации программы учебной дисциплины должны быть предусмотрены следующие специальные помещения:</w:t>
      </w:r>
    </w:p>
    <w:p w:rsidR="004204F0" w:rsidRDefault="004204F0" w:rsidP="004204F0">
      <w:pPr>
        <w:pStyle w:val="a5"/>
        <w:tabs>
          <w:tab w:val="left" w:pos="2045"/>
        </w:tabs>
        <w:spacing w:before="195" w:line="278" w:lineRule="auto"/>
        <w:ind w:left="542" w:right="225"/>
      </w:pPr>
      <w:r>
        <w:t>Реализация</w:t>
      </w:r>
      <w:r>
        <w:tab/>
        <w:t>учебного</w:t>
      </w:r>
      <w:r>
        <w:rPr>
          <w:spacing w:val="45"/>
        </w:rPr>
        <w:t xml:space="preserve"> </w:t>
      </w:r>
      <w:r>
        <w:t>предмета</w:t>
      </w:r>
      <w:r>
        <w:rPr>
          <w:spacing w:val="43"/>
        </w:rPr>
        <w:t xml:space="preserve"> </w:t>
      </w:r>
      <w:r>
        <w:t>требует</w:t>
      </w:r>
      <w:r>
        <w:rPr>
          <w:spacing w:val="44"/>
        </w:rPr>
        <w:t xml:space="preserve"> </w:t>
      </w:r>
      <w:r>
        <w:t>наличия</w:t>
      </w:r>
      <w:r>
        <w:rPr>
          <w:spacing w:val="46"/>
        </w:rPr>
        <w:t xml:space="preserve"> </w:t>
      </w:r>
      <w:r>
        <w:t>учебного</w:t>
      </w:r>
      <w:r>
        <w:rPr>
          <w:spacing w:val="43"/>
        </w:rPr>
        <w:t xml:space="preserve"> </w:t>
      </w:r>
      <w:r>
        <w:t>кабинета</w:t>
      </w:r>
      <w:r>
        <w:rPr>
          <w:spacing w:val="50"/>
        </w:rPr>
        <w:t xml:space="preserve"> </w:t>
      </w:r>
      <w:r>
        <w:t>Оборудование</w:t>
      </w:r>
      <w:r>
        <w:rPr>
          <w:spacing w:val="-57"/>
        </w:rPr>
        <w:t xml:space="preserve"> </w:t>
      </w:r>
      <w:r>
        <w:t>учебного</w:t>
      </w:r>
      <w:r>
        <w:rPr>
          <w:spacing w:val="-1"/>
        </w:rPr>
        <w:t xml:space="preserve"> </w:t>
      </w:r>
      <w:r>
        <w:t>кабинета:</w:t>
      </w:r>
    </w:p>
    <w:p w:rsidR="004204F0" w:rsidRPr="004204F0" w:rsidRDefault="004204F0" w:rsidP="004204F0">
      <w:pPr>
        <w:tabs>
          <w:tab w:val="left" w:pos="1262"/>
        </w:tabs>
        <w:ind w:left="567"/>
      </w:pPr>
      <w:r>
        <w:t>-</w:t>
      </w:r>
      <w:r w:rsidRPr="004204F0">
        <w:t>посадочные</w:t>
      </w:r>
      <w:r w:rsidRPr="004204F0">
        <w:rPr>
          <w:spacing w:val="-2"/>
        </w:rPr>
        <w:t xml:space="preserve"> </w:t>
      </w:r>
      <w:r w:rsidRPr="004204F0">
        <w:t>места</w:t>
      </w:r>
      <w:r w:rsidRPr="004204F0">
        <w:rPr>
          <w:spacing w:val="-1"/>
        </w:rPr>
        <w:t xml:space="preserve"> </w:t>
      </w:r>
      <w:r w:rsidRPr="004204F0">
        <w:t>по количеству</w:t>
      </w:r>
      <w:r w:rsidRPr="004204F0">
        <w:rPr>
          <w:spacing w:val="-6"/>
        </w:rPr>
        <w:t xml:space="preserve"> </w:t>
      </w:r>
      <w:r w:rsidRPr="004204F0">
        <w:t>обучающихся;</w:t>
      </w:r>
    </w:p>
    <w:p w:rsidR="004204F0" w:rsidRPr="004204F0" w:rsidRDefault="004204F0" w:rsidP="004204F0">
      <w:pPr>
        <w:tabs>
          <w:tab w:val="left" w:pos="1262"/>
        </w:tabs>
        <w:ind w:left="567"/>
      </w:pPr>
      <w:r>
        <w:t>-</w:t>
      </w:r>
      <w:r w:rsidRPr="004204F0">
        <w:t>рабочее</w:t>
      </w:r>
      <w:r w:rsidRPr="004204F0">
        <w:rPr>
          <w:spacing w:val="-2"/>
        </w:rPr>
        <w:t xml:space="preserve"> </w:t>
      </w:r>
      <w:r w:rsidRPr="004204F0">
        <w:t>место</w:t>
      </w:r>
      <w:r w:rsidRPr="004204F0">
        <w:rPr>
          <w:spacing w:val="-2"/>
        </w:rPr>
        <w:t xml:space="preserve"> </w:t>
      </w:r>
      <w:r w:rsidRPr="004204F0">
        <w:t>преподавателя;</w:t>
      </w:r>
    </w:p>
    <w:p w:rsidR="004204F0" w:rsidRPr="004204F0" w:rsidRDefault="004204F0" w:rsidP="004204F0">
      <w:pPr>
        <w:tabs>
          <w:tab w:val="left" w:pos="1262"/>
        </w:tabs>
        <w:ind w:left="567"/>
      </w:pPr>
      <w:r>
        <w:t>-</w:t>
      </w:r>
      <w:r w:rsidRPr="004204F0">
        <w:t>технические</w:t>
      </w:r>
      <w:r w:rsidRPr="004204F0">
        <w:rPr>
          <w:spacing w:val="-4"/>
        </w:rPr>
        <w:t xml:space="preserve"> </w:t>
      </w:r>
      <w:r w:rsidRPr="004204F0">
        <w:t>средства</w:t>
      </w:r>
      <w:r w:rsidRPr="004204F0">
        <w:rPr>
          <w:spacing w:val="-3"/>
        </w:rPr>
        <w:t xml:space="preserve"> </w:t>
      </w:r>
      <w:r w:rsidRPr="004204F0">
        <w:t>обучения</w:t>
      </w:r>
    </w:p>
    <w:p w:rsidR="004204F0" w:rsidRPr="004204F0" w:rsidRDefault="004204F0" w:rsidP="004204F0">
      <w:pPr>
        <w:tabs>
          <w:tab w:val="left" w:pos="1262"/>
        </w:tabs>
        <w:ind w:left="567"/>
      </w:pPr>
      <w:r>
        <w:t>-</w:t>
      </w:r>
      <w:r w:rsidRPr="004204F0">
        <w:t>библиотечный</w:t>
      </w:r>
      <w:r w:rsidRPr="004204F0">
        <w:rPr>
          <w:spacing w:val="-1"/>
        </w:rPr>
        <w:t xml:space="preserve"> </w:t>
      </w:r>
      <w:r w:rsidRPr="004204F0">
        <w:t>фонд</w:t>
      </w:r>
    </w:p>
    <w:p w:rsidR="004204F0" w:rsidRPr="004204F0" w:rsidRDefault="004204F0" w:rsidP="004204F0">
      <w:pPr>
        <w:tabs>
          <w:tab w:val="left" w:pos="1262"/>
        </w:tabs>
        <w:ind w:left="567"/>
      </w:pPr>
      <w:r w:rsidRPr="004204F0">
        <w:rPr>
          <w:b/>
          <w:u w:val="thick"/>
        </w:rPr>
        <w:t>Технические</w:t>
      </w:r>
      <w:r w:rsidRPr="004204F0">
        <w:rPr>
          <w:b/>
          <w:spacing w:val="-3"/>
          <w:u w:val="thick"/>
        </w:rPr>
        <w:t xml:space="preserve"> </w:t>
      </w:r>
      <w:r w:rsidRPr="004204F0">
        <w:rPr>
          <w:b/>
          <w:u w:val="thick"/>
        </w:rPr>
        <w:t>средства</w:t>
      </w:r>
      <w:r w:rsidRPr="004204F0">
        <w:rPr>
          <w:b/>
          <w:spacing w:val="-3"/>
          <w:u w:val="thick"/>
        </w:rPr>
        <w:t xml:space="preserve"> </w:t>
      </w:r>
      <w:r w:rsidRPr="004204F0">
        <w:rPr>
          <w:b/>
          <w:u w:val="thick"/>
        </w:rPr>
        <w:t>обучения</w:t>
      </w:r>
      <w:r w:rsidRPr="004204F0">
        <w:t>:</w:t>
      </w:r>
      <w:r w:rsidRPr="004204F0">
        <w:rPr>
          <w:spacing w:val="-2"/>
        </w:rPr>
        <w:t xml:space="preserve"> </w:t>
      </w:r>
      <w:r w:rsidRPr="004204F0">
        <w:t>ноутбук,</w:t>
      </w:r>
      <w:r w:rsidRPr="004204F0">
        <w:rPr>
          <w:spacing w:val="-2"/>
        </w:rPr>
        <w:t xml:space="preserve"> </w:t>
      </w:r>
      <w:r w:rsidRPr="004204F0">
        <w:t>мультимедийный</w:t>
      </w:r>
      <w:r w:rsidRPr="004204F0">
        <w:rPr>
          <w:spacing w:val="-3"/>
        </w:rPr>
        <w:t xml:space="preserve"> </w:t>
      </w:r>
      <w:r w:rsidRPr="004204F0">
        <w:t>проектор,</w:t>
      </w:r>
      <w:r w:rsidRPr="004204F0">
        <w:rPr>
          <w:spacing w:val="-2"/>
        </w:rPr>
        <w:t xml:space="preserve"> </w:t>
      </w:r>
      <w:r w:rsidRPr="004204F0">
        <w:t>экран.</w:t>
      </w:r>
    </w:p>
    <w:p w:rsidR="004204F0" w:rsidRPr="004204F0" w:rsidRDefault="004204F0" w:rsidP="004204F0">
      <w:pPr>
        <w:tabs>
          <w:tab w:val="left" w:pos="1262"/>
        </w:tabs>
        <w:ind w:left="567"/>
      </w:pPr>
      <w:r w:rsidRPr="004204F0">
        <w:rPr>
          <w:b/>
          <w:u w:val="thick"/>
        </w:rPr>
        <w:t>Оборудование</w:t>
      </w:r>
      <w:r w:rsidRPr="004204F0">
        <w:rPr>
          <w:b/>
          <w:spacing w:val="7"/>
        </w:rPr>
        <w:t xml:space="preserve"> </w:t>
      </w:r>
      <w:r w:rsidRPr="004204F0">
        <w:t>модель</w:t>
      </w:r>
      <w:r w:rsidRPr="004204F0">
        <w:rPr>
          <w:spacing w:val="-2"/>
        </w:rPr>
        <w:t xml:space="preserve"> </w:t>
      </w:r>
      <w:r w:rsidRPr="004204F0">
        <w:t>небесной</w:t>
      </w:r>
      <w:r w:rsidRPr="004204F0">
        <w:rPr>
          <w:spacing w:val="-1"/>
        </w:rPr>
        <w:t xml:space="preserve"> </w:t>
      </w:r>
      <w:r w:rsidRPr="004204F0">
        <w:t>сферы</w:t>
      </w:r>
    </w:p>
    <w:p w:rsidR="004204F0" w:rsidRDefault="004204F0" w:rsidP="004204F0">
      <w:pPr>
        <w:pStyle w:val="a7"/>
        <w:tabs>
          <w:tab w:val="left" w:pos="1262"/>
        </w:tabs>
        <w:ind w:left="928" w:firstLine="0"/>
        <w:rPr>
          <w:sz w:val="24"/>
        </w:rPr>
      </w:pPr>
    </w:p>
    <w:p w:rsidR="004204F0" w:rsidRPr="004204F0" w:rsidRDefault="004204F0" w:rsidP="004204F0">
      <w:pPr>
        <w:jc w:val="center"/>
        <w:rPr>
          <w:b/>
        </w:rPr>
      </w:pPr>
      <w:r w:rsidRPr="004204F0">
        <w:rPr>
          <w:b/>
        </w:rPr>
        <w:t>3.2. Информационное обеспечение реализации программы</w:t>
      </w:r>
    </w:p>
    <w:p w:rsidR="00313D50" w:rsidRDefault="004204F0" w:rsidP="004204F0">
      <w:pPr>
        <w:jc w:val="both"/>
      </w:pPr>
      <w: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другими изданиями.</w:t>
      </w:r>
    </w:p>
    <w:p w:rsidR="003B2434" w:rsidRDefault="003B2434" w:rsidP="004204F0">
      <w:pPr>
        <w:jc w:val="both"/>
      </w:pPr>
    </w:p>
    <w:p w:rsidR="004204F0" w:rsidRPr="004F3587" w:rsidRDefault="004204F0" w:rsidP="004204F0">
      <w:pPr>
        <w:pStyle w:val="a7"/>
        <w:ind w:left="0" w:firstLine="709"/>
        <w:contextualSpacing/>
        <w:rPr>
          <w:b/>
        </w:rPr>
      </w:pPr>
      <w:r w:rsidRPr="004F3587">
        <w:rPr>
          <w:b/>
        </w:rPr>
        <w:t>3.2.1. Основные печатные издания</w:t>
      </w:r>
    </w:p>
    <w:p w:rsidR="004204F0" w:rsidRDefault="004204F0" w:rsidP="004204F0">
      <w:pPr>
        <w:pStyle w:val="a7"/>
        <w:numPr>
          <w:ilvl w:val="0"/>
          <w:numId w:val="4"/>
        </w:numPr>
        <w:tabs>
          <w:tab w:val="left" w:pos="1262"/>
        </w:tabs>
        <w:ind w:left="1261" w:right="225"/>
        <w:jc w:val="both"/>
        <w:rPr>
          <w:sz w:val="24"/>
        </w:rPr>
      </w:pPr>
      <w:r>
        <w:rPr>
          <w:sz w:val="24"/>
        </w:rPr>
        <w:t>Воронцов – Вельяминов Б.А., Астрономия. Базовый уровень. 11 класс: учебник /</w:t>
      </w:r>
      <w:r>
        <w:rPr>
          <w:spacing w:val="1"/>
          <w:sz w:val="24"/>
        </w:rPr>
        <w:t xml:space="preserve"> </w:t>
      </w:r>
      <w:r>
        <w:rPr>
          <w:sz w:val="24"/>
        </w:rPr>
        <w:t xml:space="preserve">Б.А. Воронцов – Вельяминов, Е.К. </w:t>
      </w:r>
      <w:proofErr w:type="spellStart"/>
      <w:r>
        <w:rPr>
          <w:sz w:val="24"/>
        </w:rPr>
        <w:t>Страут</w:t>
      </w:r>
      <w:proofErr w:type="spellEnd"/>
      <w:r>
        <w:rPr>
          <w:sz w:val="24"/>
        </w:rPr>
        <w:t>. 5-е изд., пересмотр. М.: Дрофа, 2021. –</w:t>
      </w:r>
      <w:r>
        <w:rPr>
          <w:spacing w:val="1"/>
          <w:sz w:val="24"/>
        </w:rPr>
        <w:t xml:space="preserve"> </w:t>
      </w:r>
      <w:proofErr w:type="gramStart"/>
      <w:r>
        <w:rPr>
          <w:sz w:val="24"/>
        </w:rPr>
        <w:t>238,[</w:t>
      </w:r>
      <w:proofErr w:type="gramEnd"/>
      <w:r>
        <w:rPr>
          <w:sz w:val="24"/>
        </w:rPr>
        <w:t>2] с.:</w:t>
      </w:r>
      <w:r>
        <w:rPr>
          <w:spacing w:val="-2"/>
          <w:sz w:val="24"/>
        </w:rPr>
        <w:t xml:space="preserve"> </w:t>
      </w:r>
      <w:r>
        <w:rPr>
          <w:sz w:val="24"/>
        </w:rPr>
        <w:t>ил,</w:t>
      </w:r>
      <w:r>
        <w:rPr>
          <w:spacing w:val="-1"/>
          <w:sz w:val="24"/>
        </w:rPr>
        <w:t xml:space="preserve"> </w:t>
      </w:r>
      <w:r>
        <w:rPr>
          <w:sz w:val="24"/>
        </w:rPr>
        <w:t>8л.цв.</w:t>
      </w:r>
      <w:r>
        <w:rPr>
          <w:spacing w:val="-1"/>
          <w:sz w:val="24"/>
        </w:rPr>
        <w:t xml:space="preserve"> </w:t>
      </w:r>
      <w:r>
        <w:rPr>
          <w:sz w:val="24"/>
        </w:rPr>
        <w:t>вкл.-</w:t>
      </w:r>
      <w:r>
        <w:rPr>
          <w:spacing w:val="-2"/>
          <w:sz w:val="24"/>
        </w:rPr>
        <w:t xml:space="preserve"> </w:t>
      </w:r>
      <w:r>
        <w:rPr>
          <w:sz w:val="24"/>
        </w:rPr>
        <w:t>(Российский</w:t>
      </w:r>
      <w:r>
        <w:rPr>
          <w:spacing w:val="3"/>
          <w:sz w:val="24"/>
        </w:rPr>
        <w:t xml:space="preserve"> </w:t>
      </w:r>
      <w:r>
        <w:rPr>
          <w:sz w:val="24"/>
        </w:rPr>
        <w:t>учебник).</w:t>
      </w:r>
    </w:p>
    <w:p w:rsidR="004204F0" w:rsidRDefault="004204F0" w:rsidP="004204F0">
      <w:pPr>
        <w:pStyle w:val="a7"/>
        <w:numPr>
          <w:ilvl w:val="0"/>
          <w:numId w:val="4"/>
        </w:numPr>
        <w:tabs>
          <w:tab w:val="left" w:pos="1262"/>
        </w:tabs>
        <w:spacing w:before="3" w:line="259" w:lineRule="auto"/>
        <w:ind w:left="1261" w:right="398"/>
        <w:rPr>
          <w:sz w:val="24"/>
        </w:rPr>
      </w:pPr>
      <w:proofErr w:type="spellStart"/>
      <w:r>
        <w:rPr>
          <w:sz w:val="24"/>
        </w:rPr>
        <w:t>Дагаев</w:t>
      </w:r>
      <w:proofErr w:type="spellEnd"/>
      <w:r>
        <w:rPr>
          <w:sz w:val="24"/>
        </w:rPr>
        <w:t>, М.М. Лабораторный практикум по курсу общей астрономии: учебное</w:t>
      </w:r>
      <w:r>
        <w:rPr>
          <w:spacing w:val="1"/>
          <w:sz w:val="24"/>
        </w:rPr>
        <w:t xml:space="preserve"> </w:t>
      </w:r>
      <w:r>
        <w:rPr>
          <w:sz w:val="24"/>
        </w:rPr>
        <w:t xml:space="preserve">пособие для институтов. -2-е изд., </w:t>
      </w:r>
      <w:proofErr w:type="spellStart"/>
      <w:r>
        <w:rPr>
          <w:sz w:val="24"/>
        </w:rPr>
        <w:t>перераб</w:t>
      </w:r>
      <w:proofErr w:type="spellEnd"/>
      <w:r>
        <w:rPr>
          <w:sz w:val="24"/>
        </w:rPr>
        <w:t>. и доп. - М.: Высшая школа, 1972. - 424</w:t>
      </w:r>
      <w:r>
        <w:rPr>
          <w:spacing w:val="-57"/>
          <w:sz w:val="24"/>
        </w:rPr>
        <w:t xml:space="preserve"> </w:t>
      </w:r>
      <w:r>
        <w:rPr>
          <w:sz w:val="24"/>
        </w:rPr>
        <w:t>с.</w:t>
      </w:r>
    </w:p>
    <w:p w:rsidR="004204F0" w:rsidRDefault="004204F0" w:rsidP="004204F0">
      <w:pPr>
        <w:pStyle w:val="a7"/>
        <w:numPr>
          <w:ilvl w:val="0"/>
          <w:numId w:val="4"/>
        </w:numPr>
        <w:tabs>
          <w:tab w:val="left" w:pos="1262"/>
        </w:tabs>
        <w:ind w:left="1261" w:right="229"/>
        <w:jc w:val="both"/>
        <w:rPr>
          <w:sz w:val="24"/>
        </w:rPr>
      </w:pPr>
      <w:r>
        <w:rPr>
          <w:sz w:val="24"/>
        </w:rPr>
        <w:t>Засов, А. В. Астрономия. 10—11 классы. Методическое пособие для учителя / А. В.</w:t>
      </w:r>
      <w:r>
        <w:rPr>
          <w:spacing w:val="-57"/>
          <w:sz w:val="24"/>
        </w:rPr>
        <w:t xml:space="preserve"> </w:t>
      </w:r>
      <w:r>
        <w:rPr>
          <w:sz w:val="24"/>
        </w:rPr>
        <w:t>Засов, В. Г.</w:t>
      </w:r>
      <w:r>
        <w:rPr>
          <w:spacing w:val="-2"/>
          <w:sz w:val="24"/>
        </w:rPr>
        <w:t xml:space="preserve"> </w:t>
      </w:r>
      <w:r>
        <w:rPr>
          <w:sz w:val="24"/>
        </w:rPr>
        <w:t>Сурдин.</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БИНОМ.</w:t>
      </w:r>
      <w:r>
        <w:rPr>
          <w:spacing w:val="-1"/>
          <w:sz w:val="24"/>
        </w:rPr>
        <w:t xml:space="preserve"> </w:t>
      </w:r>
      <w:r>
        <w:rPr>
          <w:sz w:val="24"/>
        </w:rPr>
        <w:t>Лаборатория</w:t>
      </w:r>
      <w:r>
        <w:rPr>
          <w:spacing w:val="-1"/>
          <w:sz w:val="24"/>
        </w:rPr>
        <w:t xml:space="preserve"> </w:t>
      </w:r>
      <w:r>
        <w:rPr>
          <w:sz w:val="24"/>
        </w:rPr>
        <w:t>знаний, 2020.</w:t>
      </w:r>
    </w:p>
    <w:p w:rsidR="004204F0" w:rsidRDefault="004204F0" w:rsidP="004204F0">
      <w:pPr>
        <w:pStyle w:val="a7"/>
        <w:numPr>
          <w:ilvl w:val="0"/>
          <w:numId w:val="4"/>
        </w:numPr>
        <w:tabs>
          <w:tab w:val="left" w:pos="1255"/>
        </w:tabs>
        <w:ind w:left="1254" w:right="228" w:hanging="356"/>
        <w:jc w:val="both"/>
        <w:rPr>
          <w:sz w:val="24"/>
        </w:rPr>
      </w:pPr>
      <w:r>
        <w:rPr>
          <w:sz w:val="24"/>
        </w:rPr>
        <w:t>Левитан</w:t>
      </w:r>
      <w:r>
        <w:rPr>
          <w:spacing w:val="1"/>
          <w:sz w:val="24"/>
        </w:rPr>
        <w:t xml:space="preserve"> </w:t>
      </w:r>
      <w:r>
        <w:rPr>
          <w:sz w:val="24"/>
        </w:rPr>
        <w:t>Е.П.</w:t>
      </w:r>
      <w:r>
        <w:rPr>
          <w:spacing w:val="1"/>
          <w:sz w:val="24"/>
        </w:rPr>
        <w:t xml:space="preserve"> </w:t>
      </w:r>
      <w:r>
        <w:rPr>
          <w:sz w:val="24"/>
        </w:rPr>
        <w:t>«Астрономия</w:t>
      </w:r>
      <w:r>
        <w:rPr>
          <w:spacing w:val="1"/>
          <w:sz w:val="24"/>
        </w:rPr>
        <w:t xml:space="preserve"> </w:t>
      </w:r>
      <w:r>
        <w:rPr>
          <w:sz w:val="24"/>
        </w:rPr>
        <w:t>от</w:t>
      </w:r>
      <w:r>
        <w:rPr>
          <w:spacing w:val="1"/>
          <w:sz w:val="24"/>
        </w:rPr>
        <w:t xml:space="preserve"> </w:t>
      </w:r>
      <w:r>
        <w:rPr>
          <w:sz w:val="24"/>
        </w:rPr>
        <w:t>А</w:t>
      </w:r>
      <w:r>
        <w:rPr>
          <w:spacing w:val="1"/>
          <w:sz w:val="24"/>
        </w:rPr>
        <w:t xml:space="preserve"> </w:t>
      </w:r>
      <w:r>
        <w:rPr>
          <w:sz w:val="24"/>
        </w:rPr>
        <w:t>до</w:t>
      </w:r>
      <w:r>
        <w:rPr>
          <w:spacing w:val="1"/>
          <w:sz w:val="24"/>
        </w:rPr>
        <w:t xml:space="preserve"> </w:t>
      </w:r>
      <w:proofErr w:type="gramStart"/>
      <w:r>
        <w:rPr>
          <w:sz w:val="24"/>
        </w:rPr>
        <w:t>Я</w:t>
      </w:r>
      <w:proofErr w:type="gramEnd"/>
      <w:r>
        <w:rPr>
          <w:sz w:val="24"/>
        </w:rPr>
        <w:t>:</w:t>
      </w:r>
      <w:r>
        <w:rPr>
          <w:spacing w:val="1"/>
          <w:sz w:val="24"/>
        </w:rPr>
        <w:t xml:space="preserve"> </w:t>
      </w:r>
      <w:r>
        <w:rPr>
          <w:sz w:val="24"/>
        </w:rPr>
        <w:t>Малая</w:t>
      </w:r>
      <w:r>
        <w:rPr>
          <w:spacing w:val="1"/>
          <w:sz w:val="24"/>
        </w:rPr>
        <w:t xml:space="preserve"> </w:t>
      </w:r>
      <w:r>
        <w:rPr>
          <w:sz w:val="24"/>
        </w:rPr>
        <w:t>детская</w:t>
      </w:r>
      <w:r>
        <w:rPr>
          <w:spacing w:val="1"/>
          <w:sz w:val="24"/>
        </w:rPr>
        <w:t xml:space="preserve"> </w:t>
      </w:r>
      <w:r>
        <w:rPr>
          <w:sz w:val="24"/>
        </w:rPr>
        <w:t>энциклопедия».</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Аргументы</w:t>
      </w:r>
      <w:r>
        <w:rPr>
          <w:spacing w:val="-1"/>
          <w:sz w:val="24"/>
        </w:rPr>
        <w:t xml:space="preserve"> </w:t>
      </w:r>
      <w:r>
        <w:rPr>
          <w:sz w:val="24"/>
        </w:rPr>
        <w:t>и</w:t>
      </w:r>
      <w:r>
        <w:rPr>
          <w:spacing w:val="1"/>
          <w:sz w:val="24"/>
        </w:rPr>
        <w:t xml:space="preserve"> </w:t>
      </w:r>
      <w:r>
        <w:rPr>
          <w:sz w:val="24"/>
        </w:rPr>
        <w:t>факты, 2013.</w:t>
      </w:r>
    </w:p>
    <w:p w:rsidR="004204F0" w:rsidRDefault="004204F0" w:rsidP="004204F0">
      <w:pPr>
        <w:pStyle w:val="a7"/>
        <w:numPr>
          <w:ilvl w:val="0"/>
          <w:numId w:val="4"/>
        </w:numPr>
        <w:tabs>
          <w:tab w:val="left" w:pos="1262"/>
        </w:tabs>
        <w:ind w:left="1261" w:right="226"/>
        <w:jc w:val="both"/>
        <w:rPr>
          <w:sz w:val="24"/>
        </w:rPr>
      </w:pPr>
      <w:proofErr w:type="spellStart"/>
      <w:r>
        <w:rPr>
          <w:sz w:val="24"/>
        </w:rPr>
        <w:t>Страут</w:t>
      </w:r>
      <w:proofErr w:type="spellEnd"/>
      <w:r>
        <w:rPr>
          <w:sz w:val="24"/>
        </w:rPr>
        <w:t>, Е. К. Методическое пособие к учебнику Б. А. Воронцова-Вельяминова, Е.</w:t>
      </w:r>
      <w:r>
        <w:rPr>
          <w:spacing w:val="1"/>
          <w:sz w:val="24"/>
        </w:rPr>
        <w:t xml:space="preserve"> </w:t>
      </w:r>
      <w:r>
        <w:rPr>
          <w:sz w:val="24"/>
        </w:rPr>
        <w:t xml:space="preserve">К. </w:t>
      </w:r>
      <w:proofErr w:type="spellStart"/>
      <w:r>
        <w:rPr>
          <w:sz w:val="24"/>
        </w:rPr>
        <w:t>Страута</w:t>
      </w:r>
      <w:proofErr w:type="spellEnd"/>
      <w:r>
        <w:rPr>
          <w:sz w:val="24"/>
        </w:rPr>
        <w:t xml:space="preserve"> «Астрономия. Базовый уровень. 11 класс» / Е. К. </w:t>
      </w:r>
      <w:proofErr w:type="spellStart"/>
      <w:r>
        <w:rPr>
          <w:sz w:val="24"/>
        </w:rPr>
        <w:t>Страут</w:t>
      </w:r>
      <w:proofErr w:type="spellEnd"/>
      <w:r>
        <w:rPr>
          <w:sz w:val="24"/>
        </w:rPr>
        <w:t>. — М.: Дрофа,</w:t>
      </w:r>
      <w:r>
        <w:rPr>
          <w:spacing w:val="1"/>
          <w:sz w:val="24"/>
        </w:rPr>
        <w:t xml:space="preserve"> </w:t>
      </w:r>
      <w:r>
        <w:rPr>
          <w:sz w:val="24"/>
        </w:rPr>
        <w:t>2020. — 29, [3]</w:t>
      </w:r>
      <w:r>
        <w:rPr>
          <w:spacing w:val="1"/>
          <w:sz w:val="24"/>
        </w:rPr>
        <w:t xml:space="preserve"> </w:t>
      </w:r>
      <w:r>
        <w:rPr>
          <w:sz w:val="24"/>
        </w:rPr>
        <w:t>с.</w:t>
      </w:r>
    </w:p>
    <w:p w:rsidR="004204F0" w:rsidRDefault="004204F0" w:rsidP="004204F0">
      <w:pPr>
        <w:pStyle w:val="a7"/>
        <w:numPr>
          <w:ilvl w:val="0"/>
          <w:numId w:val="4"/>
        </w:numPr>
        <w:tabs>
          <w:tab w:val="left" w:pos="1255"/>
        </w:tabs>
        <w:ind w:left="1254" w:right="226" w:hanging="356"/>
        <w:jc w:val="both"/>
        <w:rPr>
          <w:sz w:val="24"/>
        </w:rPr>
      </w:pPr>
      <w:proofErr w:type="spellStart"/>
      <w:r>
        <w:rPr>
          <w:sz w:val="24"/>
        </w:rPr>
        <w:t>Страут</w:t>
      </w:r>
      <w:proofErr w:type="spellEnd"/>
      <w:r>
        <w:rPr>
          <w:sz w:val="24"/>
        </w:rPr>
        <w:t>,</w:t>
      </w:r>
      <w:r>
        <w:rPr>
          <w:spacing w:val="1"/>
          <w:sz w:val="24"/>
        </w:rPr>
        <w:t xml:space="preserve"> </w:t>
      </w:r>
      <w:r>
        <w:rPr>
          <w:sz w:val="24"/>
        </w:rPr>
        <w:t>Е.</w:t>
      </w:r>
      <w:r>
        <w:rPr>
          <w:spacing w:val="1"/>
          <w:sz w:val="24"/>
        </w:rPr>
        <w:t xml:space="preserve"> </w:t>
      </w:r>
      <w:r>
        <w:rPr>
          <w:sz w:val="24"/>
        </w:rPr>
        <w:t>К.</w:t>
      </w:r>
      <w:r>
        <w:rPr>
          <w:spacing w:val="1"/>
          <w:sz w:val="24"/>
        </w:rPr>
        <w:t xml:space="preserve"> </w:t>
      </w:r>
      <w:r>
        <w:rPr>
          <w:sz w:val="24"/>
        </w:rPr>
        <w:t>Программа:</w:t>
      </w:r>
      <w:r>
        <w:rPr>
          <w:spacing w:val="1"/>
          <w:sz w:val="24"/>
        </w:rPr>
        <w:t xml:space="preserve"> </w:t>
      </w:r>
      <w:r>
        <w:rPr>
          <w:sz w:val="24"/>
        </w:rPr>
        <w:t>Астрономия.</w:t>
      </w:r>
      <w:r>
        <w:rPr>
          <w:spacing w:val="1"/>
          <w:sz w:val="24"/>
        </w:rPr>
        <w:t xml:space="preserve"> </w:t>
      </w:r>
      <w:r>
        <w:rPr>
          <w:sz w:val="24"/>
        </w:rPr>
        <w:t>Базовый</w:t>
      </w:r>
      <w:r>
        <w:rPr>
          <w:spacing w:val="1"/>
          <w:sz w:val="24"/>
        </w:rPr>
        <w:t xml:space="preserve"> </w:t>
      </w:r>
      <w:r>
        <w:rPr>
          <w:sz w:val="24"/>
        </w:rPr>
        <w:t>уровень.</w:t>
      </w:r>
      <w:r>
        <w:rPr>
          <w:spacing w:val="1"/>
          <w:sz w:val="24"/>
        </w:rPr>
        <w:t xml:space="preserve"> </w:t>
      </w:r>
      <w:r>
        <w:rPr>
          <w:sz w:val="24"/>
        </w:rPr>
        <w:t>11</w:t>
      </w:r>
      <w:r>
        <w:rPr>
          <w:spacing w:val="1"/>
          <w:sz w:val="24"/>
        </w:rPr>
        <w:t xml:space="preserve"> </w:t>
      </w:r>
      <w:r>
        <w:rPr>
          <w:sz w:val="24"/>
        </w:rPr>
        <w:t>класс:</w:t>
      </w:r>
      <w:r>
        <w:rPr>
          <w:spacing w:val="1"/>
          <w:sz w:val="24"/>
        </w:rPr>
        <w:t xml:space="preserve"> </w:t>
      </w:r>
      <w:r>
        <w:rPr>
          <w:sz w:val="24"/>
        </w:rPr>
        <w:t>учебно-</w:t>
      </w:r>
      <w:r>
        <w:rPr>
          <w:spacing w:val="1"/>
          <w:sz w:val="24"/>
        </w:rPr>
        <w:t xml:space="preserve"> </w:t>
      </w:r>
      <w:r>
        <w:rPr>
          <w:sz w:val="24"/>
        </w:rPr>
        <w:t>методическое</w:t>
      </w:r>
      <w:r>
        <w:rPr>
          <w:spacing w:val="-2"/>
          <w:sz w:val="24"/>
        </w:rPr>
        <w:t xml:space="preserve"> </w:t>
      </w:r>
      <w:r>
        <w:rPr>
          <w:sz w:val="24"/>
        </w:rPr>
        <w:t>пособие</w:t>
      </w:r>
      <w:r>
        <w:rPr>
          <w:spacing w:val="-1"/>
          <w:sz w:val="24"/>
        </w:rPr>
        <w:t xml:space="preserve"> </w:t>
      </w:r>
      <w:r>
        <w:rPr>
          <w:sz w:val="24"/>
        </w:rPr>
        <w:t>/ Е.</w:t>
      </w:r>
      <w:r>
        <w:rPr>
          <w:spacing w:val="1"/>
          <w:sz w:val="24"/>
        </w:rPr>
        <w:t xml:space="preserve"> </w:t>
      </w:r>
      <w:r>
        <w:rPr>
          <w:sz w:val="24"/>
        </w:rPr>
        <w:t xml:space="preserve">К. </w:t>
      </w:r>
      <w:proofErr w:type="spellStart"/>
      <w:r>
        <w:rPr>
          <w:sz w:val="24"/>
        </w:rPr>
        <w:t>Страут</w:t>
      </w:r>
      <w:proofErr w:type="spellEnd"/>
      <w:r>
        <w:rPr>
          <w:sz w:val="24"/>
        </w:rPr>
        <w:t>.</w:t>
      </w:r>
      <w:r>
        <w:rPr>
          <w:spacing w:val="1"/>
          <w:sz w:val="24"/>
        </w:rPr>
        <w:t xml:space="preserve"> </w:t>
      </w:r>
      <w:r>
        <w:rPr>
          <w:sz w:val="24"/>
        </w:rPr>
        <w:t>—</w:t>
      </w:r>
      <w:r>
        <w:rPr>
          <w:spacing w:val="-1"/>
          <w:sz w:val="24"/>
        </w:rPr>
        <w:t xml:space="preserve"> </w:t>
      </w:r>
      <w:r>
        <w:rPr>
          <w:sz w:val="24"/>
        </w:rPr>
        <w:t>М.:</w:t>
      </w:r>
      <w:r>
        <w:rPr>
          <w:spacing w:val="-1"/>
          <w:sz w:val="24"/>
        </w:rPr>
        <w:t xml:space="preserve"> </w:t>
      </w:r>
      <w:r>
        <w:rPr>
          <w:sz w:val="24"/>
        </w:rPr>
        <w:t>Дрофа, 2020.</w:t>
      </w:r>
      <w:r>
        <w:rPr>
          <w:spacing w:val="-1"/>
          <w:sz w:val="24"/>
        </w:rPr>
        <w:t xml:space="preserve"> </w:t>
      </w:r>
      <w:r>
        <w:rPr>
          <w:sz w:val="24"/>
        </w:rPr>
        <w:t>— 11 с.</w:t>
      </w:r>
    </w:p>
    <w:p w:rsidR="004204F0" w:rsidRDefault="004204F0" w:rsidP="004204F0">
      <w:pPr>
        <w:pStyle w:val="a7"/>
        <w:numPr>
          <w:ilvl w:val="0"/>
          <w:numId w:val="4"/>
        </w:numPr>
        <w:tabs>
          <w:tab w:val="left" w:pos="1255"/>
        </w:tabs>
        <w:ind w:left="1254" w:right="229" w:hanging="356"/>
        <w:jc w:val="both"/>
        <w:rPr>
          <w:sz w:val="24"/>
        </w:rPr>
      </w:pPr>
      <w:proofErr w:type="spellStart"/>
      <w:r>
        <w:rPr>
          <w:sz w:val="24"/>
        </w:rPr>
        <w:t>Stellarium</w:t>
      </w:r>
      <w:proofErr w:type="spellEnd"/>
      <w:r>
        <w:rPr>
          <w:sz w:val="24"/>
        </w:rPr>
        <w:t xml:space="preserve"> // </w:t>
      </w:r>
      <w:proofErr w:type="spellStart"/>
      <w:r>
        <w:rPr>
          <w:sz w:val="24"/>
        </w:rPr>
        <w:t>Stellarium</w:t>
      </w:r>
      <w:proofErr w:type="spellEnd"/>
      <w:r>
        <w:rPr>
          <w:sz w:val="24"/>
        </w:rPr>
        <w:t xml:space="preserve"> </w:t>
      </w:r>
      <w:proofErr w:type="spellStart"/>
      <w:r>
        <w:rPr>
          <w:sz w:val="24"/>
        </w:rPr>
        <w:t>AstronomySoftware</w:t>
      </w:r>
      <w:proofErr w:type="spellEnd"/>
      <w:r>
        <w:rPr>
          <w:sz w:val="24"/>
        </w:rPr>
        <w:t xml:space="preserve"> [Электронный ресурс] – Режим доступа:</w:t>
      </w:r>
      <w:r>
        <w:rPr>
          <w:color w:val="0000FF"/>
          <w:spacing w:val="1"/>
          <w:sz w:val="24"/>
        </w:rPr>
        <w:t xml:space="preserve"> </w:t>
      </w:r>
      <w:hyperlink r:id="rId7">
        <w:r>
          <w:rPr>
            <w:color w:val="0000FF"/>
            <w:sz w:val="24"/>
            <w:u w:val="single" w:color="0000FF"/>
          </w:rPr>
          <w:t>https://stellarium.org/ru/</w:t>
        </w:r>
      </w:hyperlink>
    </w:p>
    <w:p w:rsidR="004204F0" w:rsidRDefault="004204F0" w:rsidP="004204F0">
      <w:pPr>
        <w:pStyle w:val="a7"/>
        <w:numPr>
          <w:ilvl w:val="0"/>
          <w:numId w:val="4"/>
        </w:numPr>
        <w:tabs>
          <w:tab w:val="left" w:pos="1255"/>
        </w:tabs>
        <w:ind w:left="1254" w:hanging="356"/>
        <w:jc w:val="both"/>
        <w:rPr>
          <w:sz w:val="28"/>
        </w:rPr>
      </w:pPr>
      <w:r>
        <w:rPr>
          <w:sz w:val="24"/>
        </w:rPr>
        <w:t>Школьная</w:t>
      </w:r>
      <w:r>
        <w:rPr>
          <w:spacing w:val="-4"/>
          <w:sz w:val="24"/>
        </w:rPr>
        <w:t xml:space="preserve"> </w:t>
      </w:r>
      <w:r>
        <w:rPr>
          <w:sz w:val="24"/>
        </w:rPr>
        <w:t>энциклопедия «Естественные</w:t>
      </w:r>
      <w:r>
        <w:rPr>
          <w:spacing w:val="-5"/>
          <w:sz w:val="24"/>
        </w:rPr>
        <w:t xml:space="preserve"> </w:t>
      </w:r>
      <w:r>
        <w:rPr>
          <w:sz w:val="24"/>
        </w:rPr>
        <w:t>науки»,</w:t>
      </w:r>
      <w:r>
        <w:rPr>
          <w:spacing w:val="2"/>
          <w:sz w:val="24"/>
        </w:rPr>
        <w:t xml:space="preserve"> </w:t>
      </w:r>
      <w:r>
        <w:rPr>
          <w:sz w:val="24"/>
        </w:rPr>
        <w:t>–</w:t>
      </w:r>
      <w:r>
        <w:rPr>
          <w:spacing w:val="-4"/>
          <w:sz w:val="24"/>
        </w:rPr>
        <w:t xml:space="preserve"> </w:t>
      </w:r>
      <w:r>
        <w:rPr>
          <w:sz w:val="24"/>
        </w:rPr>
        <w:t>М.:</w:t>
      </w:r>
      <w:r>
        <w:rPr>
          <w:spacing w:val="-4"/>
          <w:sz w:val="24"/>
        </w:rPr>
        <w:t xml:space="preserve"> </w:t>
      </w:r>
      <w:proofErr w:type="spellStart"/>
      <w:r>
        <w:rPr>
          <w:sz w:val="24"/>
        </w:rPr>
        <w:t>Росмэн</w:t>
      </w:r>
      <w:proofErr w:type="spellEnd"/>
      <w:r>
        <w:rPr>
          <w:sz w:val="24"/>
        </w:rPr>
        <w:t>,</w:t>
      </w:r>
      <w:r>
        <w:rPr>
          <w:spacing w:val="-4"/>
          <w:sz w:val="24"/>
        </w:rPr>
        <w:t xml:space="preserve"> </w:t>
      </w:r>
      <w:r>
        <w:rPr>
          <w:sz w:val="24"/>
        </w:rPr>
        <w:t>2015</w:t>
      </w:r>
      <w:r>
        <w:rPr>
          <w:sz w:val="28"/>
        </w:rPr>
        <w:t>.</w:t>
      </w:r>
    </w:p>
    <w:p w:rsidR="004204F0" w:rsidRDefault="004204F0" w:rsidP="004204F0">
      <w:pPr>
        <w:pStyle w:val="a5"/>
        <w:rPr>
          <w:sz w:val="30"/>
        </w:rPr>
      </w:pPr>
    </w:p>
    <w:p w:rsidR="004204F0" w:rsidRPr="004F3587" w:rsidRDefault="004204F0" w:rsidP="004204F0">
      <w:pPr>
        <w:ind w:firstLine="709"/>
        <w:contextualSpacing/>
        <w:rPr>
          <w:b/>
        </w:rPr>
      </w:pPr>
    </w:p>
    <w:p w:rsidR="004204F0" w:rsidRPr="004F3587" w:rsidRDefault="004204F0" w:rsidP="004204F0">
      <w:pPr>
        <w:ind w:firstLine="709"/>
        <w:contextualSpacing/>
        <w:rPr>
          <w:b/>
        </w:rPr>
      </w:pPr>
      <w:r w:rsidRPr="004F3587">
        <w:rPr>
          <w:b/>
        </w:rPr>
        <w:t>3.2.2. Основные электронные издания</w:t>
      </w:r>
    </w:p>
    <w:p w:rsidR="004204F0" w:rsidRDefault="004204F0" w:rsidP="004204F0">
      <w:pPr>
        <w:pStyle w:val="a5"/>
        <w:spacing w:before="200"/>
        <w:ind w:left="1250"/>
      </w:pPr>
      <w:hyperlink r:id="rId8">
        <w:r>
          <w:rPr>
            <w:color w:val="0000FF"/>
            <w:u w:val="single" w:color="0000FF"/>
          </w:rPr>
          <w:t>http://school8-vologda.ru/wp-content/uploads/2017/01/030_1-</w:t>
        </w:r>
      </w:hyperlink>
    </w:p>
    <w:p w:rsidR="004204F0" w:rsidRPr="00264270" w:rsidRDefault="004204F0" w:rsidP="004204F0">
      <w:pPr>
        <w:pStyle w:val="a5"/>
        <w:spacing w:before="3"/>
        <w:ind w:left="542"/>
        <w:rPr>
          <w:lang w:val="en-US"/>
        </w:rPr>
      </w:pPr>
      <w:hyperlink r:id="rId9">
        <w:r w:rsidRPr="00264270">
          <w:rPr>
            <w:color w:val="0000FF"/>
            <w:u w:val="single" w:color="0000FF"/>
            <w:lang w:val="en-US"/>
          </w:rPr>
          <w:t>_Astronomia_11kl_Vorontsov-Velyaminov_Straut_2003_-224s.pdf</w:t>
        </w:r>
      </w:hyperlink>
    </w:p>
    <w:p w:rsidR="00313D50" w:rsidRPr="004204F0" w:rsidRDefault="00313D50">
      <w:pPr>
        <w:rPr>
          <w:lang w:val="en-US"/>
        </w:rPr>
      </w:pPr>
    </w:p>
    <w:p w:rsidR="00313D50" w:rsidRPr="004204F0" w:rsidRDefault="00313D50">
      <w:pPr>
        <w:rPr>
          <w:lang w:val="en-US"/>
        </w:rPr>
      </w:pPr>
    </w:p>
    <w:p w:rsidR="00313D50" w:rsidRDefault="00313D50">
      <w:pPr>
        <w:rPr>
          <w:lang w:val="en-US"/>
        </w:rPr>
      </w:pPr>
    </w:p>
    <w:p w:rsidR="00EE4D28" w:rsidRPr="004204F0" w:rsidRDefault="00EE4D28">
      <w:pPr>
        <w:rPr>
          <w:lang w:val="en-US"/>
        </w:rPr>
      </w:pPr>
    </w:p>
    <w:p w:rsidR="00313D50" w:rsidRPr="004204F0" w:rsidRDefault="00313D50">
      <w:pPr>
        <w:rPr>
          <w:lang w:val="en-US"/>
        </w:rPr>
      </w:pPr>
    </w:p>
    <w:p w:rsidR="004204F0" w:rsidRPr="004F3587" w:rsidRDefault="004204F0" w:rsidP="004204F0">
      <w:pPr>
        <w:contextualSpacing/>
        <w:jc w:val="center"/>
        <w:rPr>
          <w:b/>
        </w:rPr>
      </w:pPr>
      <w:bookmarkStart w:id="0" w:name="_GoBack"/>
      <w:bookmarkEnd w:id="0"/>
      <w:r>
        <w:rPr>
          <w:b/>
        </w:rPr>
        <w:lastRenderedPageBreak/>
        <w:t>4</w:t>
      </w:r>
      <w:r w:rsidRPr="004F3587">
        <w:rPr>
          <w:b/>
        </w:rPr>
        <w:t xml:space="preserve">. КОНТРОЛЬ И ОЦЕНКА РЕЗУЛЬТАТОВ ОСВОЕНИЯ </w:t>
      </w:r>
      <w:r w:rsidRPr="004F3587">
        <w:rPr>
          <w:b/>
        </w:rPr>
        <w:br/>
        <w:t>УЧЕБНОЙ ДИСЦИПЛИНЫ</w:t>
      </w:r>
    </w:p>
    <w:p w:rsidR="004204F0" w:rsidRPr="00CD24AB" w:rsidRDefault="004204F0" w:rsidP="004204F0">
      <w:pPr>
        <w:contextualSpacing/>
        <w:jc w:val="center"/>
        <w:rPr>
          <w:b/>
          <w:sz w:val="16"/>
          <w:szCs w:val="16"/>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3969"/>
        <w:gridCol w:w="3260"/>
      </w:tblGrid>
      <w:tr w:rsidR="00EE4D28" w:rsidRPr="00BF38B1" w:rsidTr="00EE4D28">
        <w:trPr>
          <w:trHeight w:val="456"/>
        </w:trPr>
        <w:tc>
          <w:tcPr>
            <w:tcW w:w="3261" w:type="dxa"/>
          </w:tcPr>
          <w:p w:rsidR="004204F0" w:rsidRPr="00BF38B1" w:rsidRDefault="004204F0" w:rsidP="00B9793E">
            <w:pPr>
              <w:jc w:val="center"/>
            </w:pPr>
            <w:r w:rsidRPr="00BF38B1">
              <w:t>Результаты обучения</w:t>
            </w:r>
          </w:p>
          <w:p w:rsidR="004204F0" w:rsidRPr="00BF38B1" w:rsidRDefault="004204F0" w:rsidP="00B9793E">
            <w:pPr>
              <w:jc w:val="center"/>
            </w:pPr>
          </w:p>
        </w:tc>
        <w:tc>
          <w:tcPr>
            <w:tcW w:w="3969" w:type="dxa"/>
          </w:tcPr>
          <w:p w:rsidR="004204F0" w:rsidRPr="00BF38B1" w:rsidRDefault="004204F0" w:rsidP="00B9793E">
            <w:pPr>
              <w:jc w:val="center"/>
            </w:pPr>
            <w:r>
              <w:t>Критерии оценки</w:t>
            </w:r>
          </w:p>
        </w:tc>
        <w:tc>
          <w:tcPr>
            <w:tcW w:w="3260" w:type="dxa"/>
          </w:tcPr>
          <w:p w:rsidR="004204F0" w:rsidRPr="00BF38B1" w:rsidRDefault="004204F0" w:rsidP="00B9793E">
            <w:pPr>
              <w:jc w:val="center"/>
            </w:pPr>
            <w:r w:rsidRPr="00BF38B1">
              <w:t>Методы оценки</w:t>
            </w:r>
          </w:p>
        </w:tc>
      </w:tr>
      <w:tr w:rsidR="00EE4D28" w:rsidRPr="00BF38B1" w:rsidTr="00EE4D28">
        <w:trPr>
          <w:trHeight w:val="192"/>
        </w:trPr>
        <w:tc>
          <w:tcPr>
            <w:tcW w:w="3261" w:type="dxa"/>
          </w:tcPr>
          <w:p w:rsidR="00EE4D28" w:rsidRPr="00A26D83" w:rsidRDefault="00EE4D28" w:rsidP="00EE4D28">
            <w:pPr>
              <w:spacing w:before="100" w:beforeAutospacing="1" w:after="100" w:afterAutospacing="1"/>
              <w:contextualSpacing/>
              <w:jc w:val="both"/>
              <w:rPr>
                <w:rFonts w:eastAsia="Calibri"/>
              </w:rPr>
            </w:pPr>
            <w:r>
              <w:rPr>
                <w:rFonts w:eastAsia="Calibri"/>
              </w:rPr>
              <w:t>−</w:t>
            </w:r>
            <w:proofErr w:type="spellStart"/>
            <w:r w:rsidRPr="00900085">
              <w:rPr>
                <w:rFonts w:eastAsia="Calibri"/>
              </w:rPr>
              <w:t>сформированность</w:t>
            </w:r>
            <w:proofErr w:type="spellEnd"/>
            <w:r w:rsidRPr="00900085">
              <w:rPr>
                <w:rFonts w:eastAsia="Calibri"/>
              </w:rPr>
              <w:t xml:space="preserve"> представлений о строении Солнечной системы, эволюции звезд и Вселенной, пространственно-временных масштабах Вселенной;</w:t>
            </w:r>
          </w:p>
        </w:tc>
        <w:tc>
          <w:tcPr>
            <w:tcW w:w="3969" w:type="dxa"/>
          </w:tcPr>
          <w:p w:rsidR="00EE4D28" w:rsidRPr="00895FDC" w:rsidRDefault="00EE4D28" w:rsidP="00EE4D28">
            <w:pPr>
              <w:spacing w:before="100" w:beforeAutospacing="1" w:after="100" w:afterAutospacing="1"/>
              <w:contextualSpacing/>
              <w:rPr>
                <w:rFonts w:eastAsia="Calibri"/>
              </w:rPr>
            </w:pPr>
            <w:r w:rsidRPr="00895FDC">
              <w:rPr>
                <w:rFonts w:eastAsia="Calibri"/>
              </w:rPr>
              <w:t xml:space="preserve">Объяснение понятий: </w:t>
            </w:r>
            <w:proofErr w:type="spellStart"/>
            <w:proofErr w:type="gramStart"/>
            <w:r w:rsidRPr="00895FDC">
              <w:rPr>
                <w:rFonts w:eastAsia="Calibri"/>
              </w:rPr>
              <w:t>астрология,астрономия</w:t>
            </w:r>
            <w:proofErr w:type="spellEnd"/>
            <w:proofErr w:type="gramEnd"/>
            <w:r w:rsidRPr="00895FDC">
              <w:rPr>
                <w:rFonts w:eastAsia="Calibri"/>
              </w:rPr>
              <w:t xml:space="preserve">, астрофизика, Вселенная, Галактика, </w:t>
            </w:r>
            <w:proofErr w:type="spellStart"/>
            <w:r w:rsidRPr="00895FDC">
              <w:rPr>
                <w:rFonts w:eastAsia="Calibri"/>
              </w:rPr>
              <w:t>космогония,космология</w:t>
            </w:r>
            <w:proofErr w:type="spellEnd"/>
            <w:r w:rsidRPr="00895FDC">
              <w:rPr>
                <w:rFonts w:eastAsia="Calibri"/>
              </w:rPr>
              <w:t xml:space="preserve">, космонавтика, </w:t>
            </w:r>
            <w:proofErr w:type="spellStart"/>
            <w:r w:rsidRPr="00895FDC">
              <w:rPr>
                <w:rFonts w:eastAsia="Calibri"/>
              </w:rPr>
              <w:t>космос,Метагалактика.Описание</w:t>
            </w:r>
            <w:proofErr w:type="spellEnd"/>
          </w:p>
          <w:p w:rsidR="00EE4D28" w:rsidRPr="00895FDC" w:rsidRDefault="00EE4D28" w:rsidP="00EE4D28">
            <w:pPr>
              <w:spacing w:before="100" w:beforeAutospacing="1" w:after="100" w:afterAutospacing="1"/>
              <w:contextualSpacing/>
              <w:rPr>
                <w:rFonts w:eastAsia="Calibri"/>
              </w:rPr>
            </w:pPr>
            <w:r w:rsidRPr="00895FDC">
              <w:rPr>
                <w:rFonts w:eastAsia="Calibri"/>
              </w:rPr>
              <w:t>структуры Солнечной системы, Галактики,</w:t>
            </w:r>
          </w:p>
          <w:p w:rsidR="00EE4D28" w:rsidRPr="00A26D83" w:rsidRDefault="00EE4D28" w:rsidP="00EE4D28">
            <w:pPr>
              <w:spacing w:before="100" w:beforeAutospacing="1" w:after="100" w:afterAutospacing="1"/>
              <w:contextualSpacing/>
              <w:rPr>
                <w:rFonts w:eastAsia="Calibri"/>
              </w:rPr>
            </w:pPr>
            <w:r w:rsidRPr="00895FDC">
              <w:rPr>
                <w:rFonts w:eastAsia="Calibri"/>
              </w:rPr>
              <w:t xml:space="preserve">Метагалактики. </w:t>
            </w:r>
          </w:p>
        </w:tc>
        <w:tc>
          <w:tcPr>
            <w:tcW w:w="3260" w:type="dxa"/>
          </w:tcPr>
          <w:p w:rsidR="00EE4D28" w:rsidRPr="00543CD1" w:rsidRDefault="00EE4D28" w:rsidP="00EE4D28">
            <w:pPr>
              <w:widowControl w:val="0"/>
              <w:tabs>
                <w:tab w:val="left" w:pos="0"/>
              </w:tabs>
              <w:suppressAutoHyphens/>
              <w:autoSpaceDE w:val="0"/>
              <w:rPr>
                <w:rFonts w:eastAsia="Calibri"/>
                <w:color w:val="000000"/>
                <w:kern w:val="1"/>
                <w:lang w:eastAsia="hi-IN" w:bidi="hi-IN"/>
              </w:rPr>
            </w:pPr>
            <w:r w:rsidRPr="00543CD1">
              <w:rPr>
                <w:rFonts w:eastAsia="Calibri"/>
                <w:color w:val="000000"/>
                <w:kern w:val="1"/>
                <w:lang w:eastAsia="hi-IN" w:bidi="hi-IN"/>
              </w:rPr>
              <w:t>Текущий контроль:</w:t>
            </w:r>
          </w:p>
          <w:p w:rsidR="00EE4D28" w:rsidRPr="00A26D83" w:rsidRDefault="00EE4D28" w:rsidP="00EE4D28">
            <w:pPr>
              <w:spacing w:before="100" w:beforeAutospacing="1" w:after="100" w:afterAutospacing="1"/>
              <w:contextualSpacing/>
              <w:jc w:val="both"/>
              <w:rPr>
                <w:rFonts w:eastAsia="Calibri"/>
              </w:rPr>
            </w:pPr>
            <w:r w:rsidRPr="00543CD1">
              <w:t>Оценка результатов выполнения практических занятий, дифференцированный зачёт</w:t>
            </w:r>
          </w:p>
        </w:tc>
      </w:tr>
      <w:tr w:rsidR="00EE4D28" w:rsidRPr="00BF38B1" w:rsidTr="00EE4D28">
        <w:trPr>
          <w:trHeight w:val="192"/>
        </w:trPr>
        <w:tc>
          <w:tcPr>
            <w:tcW w:w="3261" w:type="dxa"/>
          </w:tcPr>
          <w:p w:rsidR="00EE4D28" w:rsidRPr="00A26D83" w:rsidRDefault="00EE4D28" w:rsidP="00EE4D28">
            <w:pPr>
              <w:contextualSpacing/>
            </w:pPr>
            <w:r>
              <w:t xml:space="preserve">- </w:t>
            </w:r>
            <w:r w:rsidRPr="00900085">
              <w:t>понимание сущности наблюдаемых во Вселенной явлений;</w:t>
            </w:r>
          </w:p>
        </w:tc>
        <w:tc>
          <w:tcPr>
            <w:tcW w:w="3969" w:type="dxa"/>
          </w:tcPr>
          <w:p w:rsidR="00EE4D28" w:rsidRPr="00895FDC" w:rsidRDefault="00EE4D28" w:rsidP="00EE4D28">
            <w:pPr>
              <w:spacing w:before="100" w:beforeAutospacing="1" w:after="100" w:afterAutospacing="1"/>
              <w:contextualSpacing/>
              <w:rPr>
                <w:rFonts w:eastAsia="Calibri"/>
              </w:rPr>
            </w:pPr>
            <w:r w:rsidRPr="00895FDC">
              <w:rPr>
                <w:rFonts w:eastAsia="Calibri"/>
              </w:rPr>
              <w:t>Перечисление</w:t>
            </w:r>
          </w:p>
          <w:p w:rsidR="00EE4D28" w:rsidRPr="00895FDC" w:rsidRDefault="00EE4D28" w:rsidP="00EE4D28">
            <w:pPr>
              <w:spacing w:before="100" w:beforeAutospacing="1" w:after="100" w:afterAutospacing="1"/>
              <w:contextualSpacing/>
              <w:rPr>
                <w:rFonts w:eastAsia="Calibri"/>
              </w:rPr>
            </w:pPr>
            <w:r w:rsidRPr="00895FDC">
              <w:rPr>
                <w:rFonts w:eastAsia="Calibri"/>
              </w:rPr>
              <w:t>характеристик звезд, описание их</w:t>
            </w:r>
          </w:p>
          <w:p w:rsidR="00EE4D28" w:rsidRPr="00895FDC" w:rsidRDefault="00EE4D28" w:rsidP="00EE4D28">
            <w:pPr>
              <w:spacing w:before="100" w:beforeAutospacing="1" w:after="100" w:afterAutospacing="1"/>
              <w:contextualSpacing/>
              <w:rPr>
                <w:rFonts w:eastAsia="Calibri"/>
              </w:rPr>
            </w:pPr>
            <w:r w:rsidRPr="00895FDC">
              <w:rPr>
                <w:rFonts w:eastAsia="Calibri"/>
              </w:rPr>
              <w:t>классификации. Различие в строении</w:t>
            </w:r>
          </w:p>
          <w:p w:rsidR="00EE4D28" w:rsidRPr="00895FDC" w:rsidRDefault="00EE4D28" w:rsidP="00EE4D28">
            <w:pPr>
              <w:spacing w:before="100" w:beforeAutospacing="1" w:after="100" w:afterAutospacing="1"/>
              <w:contextualSpacing/>
              <w:rPr>
                <w:rFonts w:eastAsia="Calibri"/>
              </w:rPr>
            </w:pPr>
            <w:r w:rsidRPr="00895FDC">
              <w:rPr>
                <w:rFonts w:eastAsia="Calibri"/>
              </w:rPr>
              <w:t>планет земной группы и планет-гигантов.</w:t>
            </w:r>
          </w:p>
          <w:p w:rsidR="00EE4D28" w:rsidRPr="00895FDC" w:rsidRDefault="00EE4D28" w:rsidP="00EE4D28">
            <w:pPr>
              <w:spacing w:before="100" w:beforeAutospacing="1" w:after="100" w:afterAutospacing="1"/>
              <w:contextualSpacing/>
              <w:rPr>
                <w:rFonts w:eastAsia="Calibri"/>
              </w:rPr>
            </w:pPr>
            <w:r w:rsidRPr="00895FDC">
              <w:rPr>
                <w:rFonts w:eastAsia="Calibri"/>
              </w:rPr>
              <w:t>Описание и объяснение движения</w:t>
            </w:r>
            <w:r>
              <w:rPr>
                <w:rFonts w:eastAsia="Calibri"/>
              </w:rPr>
              <w:t xml:space="preserve"> </w:t>
            </w:r>
            <w:r w:rsidRPr="00895FDC">
              <w:rPr>
                <w:rFonts w:eastAsia="Calibri"/>
              </w:rPr>
              <w:t>небесных тел и ИС Земли.</w:t>
            </w:r>
            <w:r>
              <w:rPr>
                <w:rFonts w:eastAsia="Calibri"/>
              </w:rPr>
              <w:t xml:space="preserve"> </w:t>
            </w:r>
            <w:r w:rsidRPr="00895FDC">
              <w:rPr>
                <w:rFonts w:eastAsia="Calibri"/>
              </w:rPr>
              <w:t>Отличие гипотезы от научных теорий.</w:t>
            </w:r>
          </w:p>
          <w:p w:rsidR="00EE4D28" w:rsidRPr="00895FDC" w:rsidRDefault="00EE4D28" w:rsidP="00EE4D28">
            <w:pPr>
              <w:spacing w:before="100" w:beforeAutospacing="1" w:after="100" w:afterAutospacing="1"/>
              <w:contextualSpacing/>
              <w:rPr>
                <w:rFonts w:eastAsia="Calibri"/>
              </w:rPr>
            </w:pPr>
            <w:r w:rsidRPr="00895FDC">
              <w:rPr>
                <w:rFonts w:eastAsia="Calibri"/>
              </w:rPr>
              <w:t>Применение физической теории для</w:t>
            </w:r>
            <w:r>
              <w:rPr>
                <w:rFonts w:eastAsia="Calibri"/>
              </w:rPr>
              <w:t xml:space="preserve"> </w:t>
            </w:r>
            <w:r w:rsidRPr="00895FDC">
              <w:rPr>
                <w:rFonts w:eastAsia="Calibri"/>
              </w:rPr>
              <w:t>объяснения известных явлений природы и</w:t>
            </w:r>
          </w:p>
          <w:p w:rsidR="00EE4D28" w:rsidRPr="00A26D83" w:rsidRDefault="00EE4D28" w:rsidP="00EE4D28">
            <w:pPr>
              <w:contextualSpacing/>
              <w:rPr>
                <w:rFonts w:eastAsia="Calibri"/>
              </w:rPr>
            </w:pPr>
            <w:r w:rsidRPr="00895FDC">
              <w:rPr>
                <w:rFonts w:eastAsia="Calibri"/>
              </w:rPr>
              <w:t>научных фактов.</w:t>
            </w:r>
          </w:p>
        </w:tc>
        <w:tc>
          <w:tcPr>
            <w:tcW w:w="3260" w:type="dxa"/>
          </w:tcPr>
          <w:p w:rsidR="00EE4D28" w:rsidRPr="00543CD1" w:rsidRDefault="00EE4D28" w:rsidP="00EE4D28">
            <w:pPr>
              <w:widowControl w:val="0"/>
              <w:tabs>
                <w:tab w:val="left" w:pos="0"/>
              </w:tabs>
              <w:suppressAutoHyphens/>
              <w:autoSpaceDE w:val="0"/>
              <w:rPr>
                <w:rFonts w:eastAsia="Calibri"/>
                <w:color w:val="000000"/>
                <w:kern w:val="1"/>
                <w:lang w:eastAsia="hi-IN" w:bidi="hi-IN"/>
              </w:rPr>
            </w:pPr>
            <w:r w:rsidRPr="00543CD1">
              <w:rPr>
                <w:rFonts w:eastAsia="Calibri"/>
                <w:color w:val="000000"/>
                <w:kern w:val="1"/>
                <w:lang w:eastAsia="hi-IN" w:bidi="hi-IN"/>
              </w:rPr>
              <w:t>Текущий контроль:</w:t>
            </w:r>
          </w:p>
          <w:p w:rsidR="00EE4D28" w:rsidRPr="00A26D83" w:rsidRDefault="00EE4D28" w:rsidP="00EE4D28">
            <w:pPr>
              <w:contextualSpacing/>
              <w:rPr>
                <w:rFonts w:eastAsia="Calibri"/>
              </w:rPr>
            </w:pPr>
            <w:r w:rsidRPr="00543CD1">
              <w:t>Оценка результатов выполнения практических занятий, дифференцированный зачёт</w:t>
            </w:r>
          </w:p>
        </w:tc>
      </w:tr>
      <w:tr w:rsidR="00EE4D28" w:rsidRPr="00BF38B1" w:rsidTr="00EE4D28">
        <w:trPr>
          <w:trHeight w:val="192"/>
        </w:trPr>
        <w:tc>
          <w:tcPr>
            <w:tcW w:w="3261" w:type="dxa"/>
          </w:tcPr>
          <w:p w:rsidR="00EE4D28" w:rsidRPr="00A26D83" w:rsidRDefault="00EE4D28" w:rsidP="00EE4D28">
            <w:pPr>
              <w:contextualSpacing/>
            </w:pPr>
            <w:r>
              <w:t>-</w:t>
            </w:r>
            <w:r w:rsidRPr="00900085">
              <w:t xml:space="preserve">владение основополагающими астрономическими понятиями, теориями, законами и закономерностями, </w:t>
            </w:r>
            <w:proofErr w:type="gramStart"/>
            <w:r w:rsidRPr="00900085">
              <w:t xml:space="preserve">уверенное </w:t>
            </w:r>
            <w:r>
              <w:t xml:space="preserve"> п</w:t>
            </w:r>
            <w:r w:rsidRPr="00900085">
              <w:t>ользование</w:t>
            </w:r>
            <w:proofErr w:type="gramEnd"/>
            <w:r w:rsidRPr="00900085">
              <w:t xml:space="preserve"> астрономической терминологией и символикой;</w:t>
            </w:r>
          </w:p>
        </w:tc>
        <w:tc>
          <w:tcPr>
            <w:tcW w:w="3969" w:type="dxa"/>
          </w:tcPr>
          <w:p w:rsidR="00EE4D28" w:rsidRPr="00421AE0" w:rsidRDefault="00EE4D28" w:rsidP="00EE4D28">
            <w:pPr>
              <w:contextualSpacing/>
            </w:pPr>
            <w:r w:rsidRPr="00421AE0">
              <w:t>Объяснение понятий: геоцентрическая и гелиоцентрическая система, видимая</w:t>
            </w:r>
          </w:p>
          <w:p w:rsidR="00EE4D28" w:rsidRPr="00421AE0" w:rsidRDefault="00EE4D28" w:rsidP="00EE4D28">
            <w:pPr>
              <w:contextualSpacing/>
            </w:pPr>
            <w:r w:rsidRPr="00421AE0">
              <w:t xml:space="preserve">звездная величина, созвездие, </w:t>
            </w:r>
            <w:proofErr w:type="gramStart"/>
            <w:r w:rsidRPr="00421AE0">
              <w:t>противостояние  и</w:t>
            </w:r>
            <w:proofErr w:type="gramEnd"/>
            <w:r w:rsidRPr="00421AE0">
              <w:t xml:space="preserve"> соединение планет,</w:t>
            </w:r>
          </w:p>
          <w:p w:rsidR="00EE4D28" w:rsidRPr="00421AE0" w:rsidRDefault="00EE4D28" w:rsidP="00EE4D28">
            <w:pPr>
              <w:contextualSpacing/>
            </w:pPr>
            <w:r w:rsidRPr="00421AE0">
              <w:t>комета, астероид, метеор, метеорит, метеорит, планета, спутник, звезда,</w:t>
            </w:r>
          </w:p>
          <w:p w:rsidR="00EE4D28" w:rsidRPr="00421AE0" w:rsidRDefault="00EE4D28" w:rsidP="00EE4D28">
            <w:pPr>
              <w:contextualSpacing/>
            </w:pPr>
            <w:r w:rsidRPr="00421AE0">
              <w:t>Солнечная система, Галактика, Вселенная, всемирное и поясное время,</w:t>
            </w:r>
          </w:p>
          <w:p w:rsidR="00EE4D28" w:rsidRPr="00421AE0" w:rsidRDefault="00EE4D28" w:rsidP="00EE4D28">
            <w:pPr>
              <w:contextualSpacing/>
            </w:pPr>
            <w:r w:rsidRPr="00421AE0">
              <w:t>внесолнечная планета (</w:t>
            </w:r>
            <w:proofErr w:type="spellStart"/>
            <w:r w:rsidRPr="00421AE0">
              <w:t>экзопланета</w:t>
            </w:r>
            <w:proofErr w:type="spellEnd"/>
            <w:r w:rsidRPr="00421AE0">
              <w:t>) спектральная классификация звезд,</w:t>
            </w:r>
          </w:p>
          <w:p w:rsidR="00EE4D28" w:rsidRPr="00A26D83" w:rsidRDefault="00EE4D28" w:rsidP="00EE4D28">
            <w:pPr>
              <w:contextualSpacing/>
            </w:pPr>
            <w:r w:rsidRPr="00421AE0">
              <w:t>параллакс, реликтовое излучение, Большой взрыв, черная дыра</w:t>
            </w:r>
          </w:p>
        </w:tc>
        <w:tc>
          <w:tcPr>
            <w:tcW w:w="3260" w:type="dxa"/>
          </w:tcPr>
          <w:p w:rsidR="00EE4D28" w:rsidRPr="00543CD1" w:rsidRDefault="00EE4D28" w:rsidP="00EE4D28">
            <w:pPr>
              <w:widowControl w:val="0"/>
              <w:tabs>
                <w:tab w:val="left" w:pos="0"/>
              </w:tabs>
              <w:suppressAutoHyphens/>
              <w:autoSpaceDE w:val="0"/>
              <w:rPr>
                <w:rFonts w:eastAsia="Calibri"/>
                <w:color w:val="000000"/>
                <w:kern w:val="1"/>
                <w:lang w:eastAsia="hi-IN" w:bidi="hi-IN"/>
              </w:rPr>
            </w:pPr>
            <w:r w:rsidRPr="00543CD1">
              <w:rPr>
                <w:rFonts w:eastAsia="Calibri"/>
                <w:color w:val="000000"/>
                <w:kern w:val="1"/>
                <w:lang w:eastAsia="hi-IN" w:bidi="hi-IN"/>
              </w:rPr>
              <w:t>Текущий контроль:</w:t>
            </w:r>
          </w:p>
          <w:p w:rsidR="00EE4D28" w:rsidRPr="00A26D83" w:rsidRDefault="00EE4D28" w:rsidP="00EE4D28">
            <w:pPr>
              <w:contextualSpacing/>
            </w:pPr>
            <w:r w:rsidRPr="00543CD1">
              <w:t>Оценка результатов выполнения практических занятий, дифференцированный зачёт</w:t>
            </w:r>
          </w:p>
        </w:tc>
      </w:tr>
      <w:tr w:rsidR="00EE4D28" w:rsidRPr="00BF38B1" w:rsidTr="00EE4D28">
        <w:trPr>
          <w:trHeight w:val="192"/>
        </w:trPr>
        <w:tc>
          <w:tcPr>
            <w:tcW w:w="3261" w:type="dxa"/>
          </w:tcPr>
          <w:p w:rsidR="00EE4D28" w:rsidRPr="00900085" w:rsidRDefault="00EE4D28" w:rsidP="00EE4D28">
            <w:pPr>
              <w:rPr>
                <w:rFonts w:ascii="Symbol" w:eastAsia="Symbol" w:hAnsi="Symbol" w:cs="Symbol"/>
              </w:rPr>
            </w:pPr>
            <w:r>
              <w:t xml:space="preserve">- </w:t>
            </w:r>
            <w:proofErr w:type="spellStart"/>
            <w:r w:rsidRPr="00900085">
              <w:t>сформированность</w:t>
            </w:r>
            <w:proofErr w:type="spellEnd"/>
            <w:r w:rsidRPr="00900085">
              <w:t xml:space="preserve"> представлений о значении астрономии в практической деятельности человека и дальнейшем научно-техническом развитии;</w:t>
            </w:r>
          </w:p>
          <w:p w:rsidR="00EE4D28" w:rsidRPr="00A26D83" w:rsidRDefault="00EE4D28" w:rsidP="00EE4D28">
            <w:pPr>
              <w:ind w:right="269" w:firstLine="34"/>
              <w:contextualSpacing/>
            </w:pPr>
          </w:p>
        </w:tc>
        <w:tc>
          <w:tcPr>
            <w:tcW w:w="3969" w:type="dxa"/>
          </w:tcPr>
          <w:p w:rsidR="00EE4D28" w:rsidRPr="00A26D83" w:rsidRDefault="00EE4D28" w:rsidP="00EE4D28">
            <w:pPr>
              <w:contextualSpacing/>
              <w:rPr>
                <w:rFonts w:eastAsia="Calibri"/>
              </w:rPr>
            </w:pPr>
            <w:r>
              <w:rPr>
                <w:rFonts w:eastAsia="Calibri"/>
              </w:rPr>
              <w:t>Описание</w:t>
            </w:r>
            <w:r w:rsidRPr="00421AE0">
              <w:rPr>
                <w:rFonts w:eastAsia="Calibri"/>
              </w:rPr>
              <w:t xml:space="preserve"> значени</w:t>
            </w:r>
            <w:r>
              <w:rPr>
                <w:rFonts w:eastAsia="Calibri"/>
              </w:rPr>
              <w:t>я</w:t>
            </w:r>
            <w:r w:rsidRPr="00421AE0">
              <w:rPr>
                <w:rFonts w:eastAsia="Calibri"/>
              </w:rPr>
              <w:t xml:space="preserve"> астрономии в практической деятельности человека и дальнейшем научно-техническом развитии</w:t>
            </w:r>
          </w:p>
        </w:tc>
        <w:tc>
          <w:tcPr>
            <w:tcW w:w="3260" w:type="dxa"/>
          </w:tcPr>
          <w:p w:rsidR="00EE4D28" w:rsidRPr="00543CD1" w:rsidRDefault="00EE4D28" w:rsidP="00EE4D28">
            <w:pPr>
              <w:contextualSpacing/>
              <w:rPr>
                <w:rFonts w:eastAsia="Calibri"/>
              </w:rPr>
            </w:pPr>
            <w:r w:rsidRPr="00543CD1">
              <w:rPr>
                <w:rFonts w:eastAsia="Calibri"/>
              </w:rPr>
              <w:t>Текущий контроль:</w:t>
            </w:r>
          </w:p>
          <w:p w:rsidR="00EE4D28" w:rsidRPr="00A26D83" w:rsidRDefault="00EE4D28" w:rsidP="00EE4D28">
            <w:pPr>
              <w:contextualSpacing/>
              <w:rPr>
                <w:rFonts w:eastAsia="Calibri"/>
              </w:rPr>
            </w:pPr>
            <w:r w:rsidRPr="00543CD1">
              <w:rPr>
                <w:rFonts w:eastAsia="Calibri"/>
              </w:rPr>
              <w:t>Оценка результатов выполнения практических занятий, дифференцированный зачёт</w:t>
            </w:r>
          </w:p>
        </w:tc>
      </w:tr>
      <w:tr w:rsidR="00EE4D28" w:rsidRPr="00BF38B1" w:rsidTr="00EE4D28">
        <w:trPr>
          <w:trHeight w:val="192"/>
        </w:trPr>
        <w:tc>
          <w:tcPr>
            <w:tcW w:w="3261" w:type="dxa"/>
          </w:tcPr>
          <w:p w:rsidR="00EE4D28" w:rsidRPr="00543CD1" w:rsidRDefault="00EE4D28" w:rsidP="00EE4D28">
            <w:pPr>
              <w:ind w:left="34"/>
              <w:rPr>
                <w:rFonts w:ascii="Symbol" w:eastAsia="Symbol" w:hAnsi="Symbol" w:cs="Symbol"/>
              </w:rPr>
            </w:pPr>
            <w:r w:rsidRPr="00543CD1">
              <w:rPr>
                <w:rFonts w:ascii="Arial Unicode MS" w:eastAsia="Arial Unicode MS" w:hAnsi="Arial Unicode MS" w:cs="Arial Unicode MS"/>
              </w:rPr>
              <w:t>−</w:t>
            </w:r>
            <w:r w:rsidRPr="00543CD1">
              <w:t xml:space="preserve"> осознание роли отечественной науки в освоении и </w:t>
            </w:r>
            <w:proofErr w:type="gramStart"/>
            <w:r w:rsidRPr="00543CD1">
              <w:t>использовании космического пространства</w:t>
            </w:r>
            <w:proofErr w:type="gramEnd"/>
            <w:r w:rsidRPr="00543CD1">
              <w:t xml:space="preserve"> </w:t>
            </w:r>
            <w:r w:rsidRPr="00543CD1">
              <w:lastRenderedPageBreak/>
              <w:t>и развитии международного сотрудничества в этой области.</w:t>
            </w:r>
          </w:p>
          <w:p w:rsidR="00EE4D28" w:rsidRPr="00543CD1" w:rsidRDefault="00EE4D28" w:rsidP="00EE4D28">
            <w:pPr>
              <w:ind w:right="269"/>
              <w:contextualSpacing/>
              <w:rPr>
                <w:rFonts w:eastAsia="Calibri"/>
              </w:rPr>
            </w:pPr>
          </w:p>
        </w:tc>
        <w:tc>
          <w:tcPr>
            <w:tcW w:w="3969" w:type="dxa"/>
          </w:tcPr>
          <w:p w:rsidR="00EE4D28" w:rsidRPr="00A26D83" w:rsidRDefault="00EE4D28" w:rsidP="00EE4D28">
            <w:pPr>
              <w:contextualSpacing/>
              <w:rPr>
                <w:rFonts w:eastAsia="Calibri"/>
              </w:rPr>
            </w:pPr>
            <w:r>
              <w:rPr>
                <w:rFonts w:eastAsia="Calibri"/>
              </w:rPr>
              <w:lastRenderedPageBreak/>
              <w:t xml:space="preserve">Описание и объяснение </w:t>
            </w:r>
            <w:r w:rsidRPr="00421AE0">
              <w:rPr>
                <w:rFonts w:eastAsia="Calibri"/>
              </w:rPr>
              <w:t xml:space="preserve">роли отечественной науки в освоении и </w:t>
            </w:r>
            <w:proofErr w:type="gramStart"/>
            <w:r w:rsidRPr="00421AE0">
              <w:rPr>
                <w:rFonts w:eastAsia="Calibri"/>
              </w:rPr>
              <w:t>использовании космического пространства</w:t>
            </w:r>
            <w:proofErr w:type="gramEnd"/>
            <w:r w:rsidRPr="00421AE0">
              <w:rPr>
                <w:rFonts w:eastAsia="Calibri"/>
              </w:rPr>
              <w:t xml:space="preserve"> и развитии </w:t>
            </w:r>
            <w:r w:rsidRPr="00421AE0">
              <w:rPr>
                <w:rFonts w:eastAsia="Calibri"/>
              </w:rPr>
              <w:lastRenderedPageBreak/>
              <w:t>международного сотрудничества в этой области.</w:t>
            </w:r>
          </w:p>
        </w:tc>
        <w:tc>
          <w:tcPr>
            <w:tcW w:w="3260" w:type="dxa"/>
          </w:tcPr>
          <w:p w:rsidR="00EE4D28" w:rsidRPr="00543CD1" w:rsidRDefault="00EE4D28" w:rsidP="00EE4D28">
            <w:pPr>
              <w:widowControl w:val="0"/>
              <w:tabs>
                <w:tab w:val="left" w:pos="0"/>
              </w:tabs>
              <w:suppressAutoHyphens/>
              <w:autoSpaceDE w:val="0"/>
              <w:rPr>
                <w:rFonts w:eastAsia="Calibri"/>
                <w:color w:val="000000"/>
                <w:kern w:val="1"/>
                <w:lang w:eastAsia="hi-IN" w:bidi="hi-IN"/>
              </w:rPr>
            </w:pPr>
            <w:r w:rsidRPr="00543CD1">
              <w:rPr>
                <w:rFonts w:eastAsia="Calibri"/>
                <w:color w:val="000000"/>
                <w:kern w:val="1"/>
                <w:lang w:eastAsia="hi-IN" w:bidi="hi-IN"/>
              </w:rPr>
              <w:lastRenderedPageBreak/>
              <w:t>Текущий контроль:</w:t>
            </w:r>
          </w:p>
          <w:p w:rsidR="00EE4D28" w:rsidRPr="00A26D83" w:rsidRDefault="00EE4D28" w:rsidP="00EE4D28">
            <w:pPr>
              <w:contextualSpacing/>
              <w:rPr>
                <w:rFonts w:eastAsia="Calibri"/>
              </w:rPr>
            </w:pPr>
            <w:r w:rsidRPr="00543CD1">
              <w:t>Оценка результатов выполнения практических занятий, дифференцированный зачёт</w:t>
            </w:r>
            <w:r>
              <w:t>.</w:t>
            </w:r>
          </w:p>
        </w:tc>
      </w:tr>
    </w:tbl>
    <w:p w:rsidR="00313D50" w:rsidRPr="004204F0" w:rsidRDefault="00313D50"/>
    <w:sectPr w:rsidR="00313D50" w:rsidRPr="004204F0" w:rsidSect="00EE4D28">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63A" w:rsidRDefault="0045563A" w:rsidP="00313D50">
      <w:r>
        <w:separator/>
      </w:r>
    </w:p>
  </w:endnote>
  <w:endnote w:type="continuationSeparator" w:id="0">
    <w:p w:rsidR="0045563A" w:rsidRDefault="0045563A" w:rsidP="00313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63A" w:rsidRDefault="0045563A" w:rsidP="00313D50">
      <w:r>
        <w:separator/>
      </w:r>
    </w:p>
  </w:footnote>
  <w:footnote w:type="continuationSeparator" w:id="0">
    <w:p w:rsidR="0045563A" w:rsidRDefault="0045563A" w:rsidP="00313D50">
      <w:r>
        <w:continuationSeparator/>
      </w:r>
    </w:p>
  </w:footnote>
  <w:footnote w:id="1">
    <w:p w:rsidR="00313D50" w:rsidRPr="004F3587" w:rsidRDefault="00313D50" w:rsidP="00313D50">
      <w:pPr>
        <w:pStyle w:val="a3"/>
        <w:jc w:val="both"/>
        <w:rPr>
          <w:i/>
          <w:lang w:val="ru-RU"/>
        </w:rPr>
      </w:pPr>
    </w:p>
  </w:footnote>
  <w:footnote w:id="2">
    <w:p w:rsidR="00313D50" w:rsidRPr="004F3587" w:rsidRDefault="00313D50" w:rsidP="00313D50">
      <w:pPr>
        <w:pStyle w:val="a3"/>
        <w:ind w:firstLine="0"/>
        <w:jc w:val="both"/>
        <w:rPr>
          <w:i/>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21322C7E"/>
    <w:multiLevelType w:val="hybridMultilevel"/>
    <w:tmpl w:val="1862A874"/>
    <w:lvl w:ilvl="0" w:tplc="00FE908A">
      <w:start w:val="1"/>
      <w:numFmt w:val="decimal"/>
      <w:lvlText w:val="%1."/>
      <w:lvlJc w:val="left"/>
      <w:pPr>
        <w:ind w:left="1262" w:hanging="360"/>
        <w:jc w:val="left"/>
      </w:pPr>
      <w:rPr>
        <w:rFonts w:hint="default"/>
        <w:w w:val="100"/>
        <w:lang w:val="ru-RU" w:eastAsia="en-US" w:bidi="ar-SA"/>
      </w:rPr>
    </w:lvl>
    <w:lvl w:ilvl="1" w:tplc="9B4C1C2C">
      <w:numFmt w:val="bullet"/>
      <w:lvlText w:val="•"/>
      <w:lvlJc w:val="left"/>
      <w:pPr>
        <w:ind w:left="2146" w:hanging="360"/>
      </w:pPr>
      <w:rPr>
        <w:rFonts w:hint="default"/>
        <w:lang w:val="ru-RU" w:eastAsia="en-US" w:bidi="ar-SA"/>
      </w:rPr>
    </w:lvl>
    <w:lvl w:ilvl="2" w:tplc="4A3C4060">
      <w:numFmt w:val="bullet"/>
      <w:lvlText w:val="•"/>
      <w:lvlJc w:val="left"/>
      <w:pPr>
        <w:ind w:left="3033" w:hanging="360"/>
      </w:pPr>
      <w:rPr>
        <w:rFonts w:hint="default"/>
        <w:lang w:val="ru-RU" w:eastAsia="en-US" w:bidi="ar-SA"/>
      </w:rPr>
    </w:lvl>
    <w:lvl w:ilvl="3" w:tplc="0C7A1B14">
      <w:numFmt w:val="bullet"/>
      <w:lvlText w:val="•"/>
      <w:lvlJc w:val="left"/>
      <w:pPr>
        <w:ind w:left="3919" w:hanging="360"/>
      </w:pPr>
      <w:rPr>
        <w:rFonts w:hint="default"/>
        <w:lang w:val="ru-RU" w:eastAsia="en-US" w:bidi="ar-SA"/>
      </w:rPr>
    </w:lvl>
    <w:lvl w:ilvl="4" w:tplc="0FAA4146">
      <w:numFmt w:val="bullet"/>
      <w:lvlText w:val="•"/>
      <w:lvlJc w:val="left"/>
      <w:pPr>
        <w:ind w:left="4806" w:hanging="360"/>
      </w:pPr>
      <w:rPr>
        <w:rFonts w:hint="default"/>
        <w:lang w:val="ru-RU" w:eastAsia="en-US" w:bidi="ar-SA"/>
      </w:rPr>
    </w:lvl>
    <w:lvl w:ilvl="5" w:tplc="8194A742">
      <w:numFmt w:val="bullet"/>
      <w:lvlText w:val="•"/>
      <w:lvlJc w:val="left"/>
      <w:pPr>
        <w:ind w:left="5693" w:hanging="360"/>
      </w:pPr>
      <w:rPr>
        <w:rFonts w:hint="default"/>
        <w:lang w:val="ru-RU" w:eastAsia="en-US" w:bidi="ar-SA"/>
      </w:rPr>
    </w:lvl>
    <w:lvl w:ilvl="6" w:tplc="FF7250BA">
      <w:numFmt w:val="bullet"/>
      <w:lvlText w:val="•"/>
      <w:lvlJc w:val="left"/>
      <w:pPr>
        <w:ind w:left="6579" w:hanging="360"/>
      </w:pPr>
      <w:rPr>
        <w:rFonts w:hint="default"/>
        <w:lang w:val="ru-RU" w:eastAsia="en-US" w:bidi="ar-SA"/>
      </w:rPr>
    </w:lvl>
    <w:lvl w:ilvl="7" w:tplc="4B741C64">
      <w:numFmt w:val="bullet"/>
      <w:lvlText w:val="•"/>
      <w:lvlJc w:val="left"/>
      <w:pPr>
        <w:ind w:left="7466" w:hanging="360"/>
      </w:pPr>
      <w:rPr>
        <w:rFonts w:hint="default"/>
        <w:lang w:val="ru-RU" w:eastAsia="en-US" w:bidi="ar-SA"/>
      </w:rPr>
    </w:lvl>
    <w:lvl w:ilvl="8" w:tplc="8FD42EB6">
      <w:numFmt w:val="bullet"/>
      <w:lvlText w:val="•"/>
      <w:lvlJc w:val="left"/>
      <w:pPr>
        <w:ind w:left="8353" w:hanging="360"/>
      </w:pPr>
      <w:rPr>
        <w:rFonts w:hint="default"/>
        <w:lang w:val="ru-RU" w:eastAsia="en-US" w:bidi="ar-SA"/>
      </w:rPr>
    </w:lvl>
  </w:abstractNum>
  <w:abstractNum w:abstractNumId="2">
    <w:nsid w:val="2D2070DF"/>
    <w:multiLevelType w:val="hybridMultilevel"/>
    <w:tmpl w:val="27B46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373534"/>
    <w:multiLevelType w:val="multilevel"/>
    <w:tmpl w:val="C42C791A"/>
    <w:lvl w:ilvl="0">
      <w:start w:val="4"/>
      <w:numFmt w:val="decimal"/>
      <w:lvlText w:val="%1"/>
      <w:lvlJc w:val="left"/>
      <w:pPr>
        <w:ind w:left="962" w:hanging="420"/>
        <w:jc w:val="left"/>
      </w:pPr>
      <w:rPr>
        <w:rFonts w:hint="default"/>
        <w:lang w:val="ru-RU" w:eastAsia="en-US" w:bidi="ar-SA"/>
      </w:rPr>
    </w:lvl>
    <w:lvl w:ilvl="1">
      <w:start w:val="1"/>
      <w:numFmt w:val="decimal"/>
      <w:lvlText w:val="%1.%2."/>
      <w:lvlJc w:val="left"/>
      <w:pPr>
        <w:ind w:left="962" w:hanging="420"/>
        <w:jc w:val="left"/>
      </w:pPr>
      <w:rPr>
        <w:rFonts w:hint="default"/>
        <w:b/>
        <w:bCs/>
        <w:w w:val="100"/>
        <w:lang w:val="ru-RU" w:eastAsia="en-US" w:bidi="ar-SA"/>
      </w:rPr>
    </w:lvl>
    <w:lvl w:ilvl="2">
      <w:numFmt w:val="bullet"/>
      <w:lvlText w:val=""/>
      <w:lvlJc w:val="left"/>
      <w:pPr>
        <w:ind w:left="928" w:hanging="360"/>
      </w:pPr>
      <w:rPr>
        <w:rFonts w:ascii="Wingdings" w:eastAsia="Wingdings" w:hAnsi="Wingdings" w:cs="Wingdings" w:hint="default"/>
        <w:w w:val="100"/>
        <w:sz w:val="24"/>
        <w:szCs w:val="24"/>
        <w:lang w:val="ru-RU" w:eastAsia="en-US" w:bidi="ar-SA"/>
      </w:rPr>
    </w:lvl>
    <w:lvl w:ilvl="3">
      <w:numFmt w:val="bullet"/>
      <w:lvlText w:val="-"/>
      <w:lvlJc w:val="left"/>
      <w:pPr>
        <w:ind w:left="1401" w:hanging="140"/>
      </w:pPr>
      <w:rPr>
        <w:rFonts w:ascii="Times New Roman" w:eastAsia="Times New Roman" w:hAnsi="Times New Roman" w:cs="Times New Roman" w:hint="default"/>
        <w:w w:val="99"/>
        <w:sz w:val="24"/>
        <w:szCs w:val="24"/>
        <w:lang w:val="ru-RU" w:eastAsia="en-US" w:bidi="ar-SA"/>
      </w:rPr>
    </w:lvl>
    <w:lvl w:ilvl="4">
      <w:numFmt w:val="bullet"/>
      <w:lvlText w:val="•"/>
      <w:lvlJc w:val="left"/>
      <w:pPr>
        <w:ind w:left="3581" w:hanging="140"/>
      </w:pPr>
      <w:rPr>
        <w:rFonts w:hint="default"/>
        <w:lang w:val="ru-RU" w:eastAsia="en-US" w:bidi="ar-SA"/>
      </w:rPr>
    </w:lvl>
    <w:lvl w:ilvl="5">
      <w:numFmt w:val="bullet"/>
      <w:lvlText w:val="•"/>
      <w:lvlJc w:val="left"/>
      <w:pPr>
        <w:ind w:left="4672" w:hanging="140"/>
      </w:pPr>
      <w:rPr>
        <w:rFonts w:hint="default"/>
        <w:lang w:val="ru-RU" w:eastAsia="en-US" w:bidi="ar-SA"/>
      </w:rPr>
    </w:lvl>
    <w:lvl w:ilvl="6">
      <w:numFmt w:val="bullet"/>
      <w:lvlText w:val="•"/>
      <w:lvlJc w:val="left"/>
      <w:pPr>
        <w:ind w:left="5763" w:hanging="140"/>
      </w:pPr>
      <w:rPr>
        <w:rFonts w:hint="default"/>
        <w:lang w:val="ru-RU" w:eastAsia="en-US" w:bidi="ar-SA"/>
      </w:rPr>
    </w:lvl>
    <w:lvl w:ilvl="7">
      <w:numFmt w:val="bullet"/>
      <w:lvlText w:val="•"/>
      <w:lvlJc w:val="left"/>
      <w:pPr>
        <w:ind w:left="6854" w:hanging="140"/>
      </w:pPr>
      <w:rPr>
        <w:rFonts w:hint="default"/>
        <w:lang w:val="ru-RU" w:eastAsia="en-US" w:bidi="ar-SA"/>
      </w:rPr>
    </w:lvl>
    <w:lvl w:ilvl="8">
      <w:numFmt w:val="bullet"/>
      <w:lvlText w:val="•"/>
      <w:lvlJc w:val="left"/>
      <w:pPr>
        <w:ind w:left="7944" w:hanging="140"/>
      </w:pPr>
      <w:rPr>
        <w:rFonts w:hint="default"/>
        <w:lang w:val="ru-RU"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4F7"/>
    <w:rsid w:val="00072722"/>
    <w:rsid w:val="00313D50"/>
    <w:rsid w:val="003B2434"/>
    <w:rsid w:val="004204F0"/>
    <w:rsid w:val="004305B5"/>
    <w:rsid w:val="0045563A"/>
    <w:rsid w:val="00675F1F"/>
    <w:rsid w:val="006D0546"/>
    <w:rsid w:val="00DD54F7"/>
    <w:rsid w:val="00E93A66"/>
    <w:rsid w:val="00EE4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4330B4-0382-4EDE-A9F6-FA0C16DB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D5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rsid w:val="00313D50"/>
    <w:pPr>
      <w:widowControl w:val="0"/>
      <w:ind w:firstLine="720"/>
    </w:pPr>
    <w:rPr>
      <w:sz w:val="20"/>
      <w:szCs w:val="20"/>
      <w:lang w:val="x-none" w:eastAsia="ar-SA"/>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13D50"/>
    <w:rPr>
      <w:rFonts w:ascii="Times New Roman" w:eastAsia="Times New Roman" w:hAnsi="Times New Roman" w:cs="Times New Roman"/>
      <w:sz w:val="20"/>
      <w:szCs w:val="20"/>
      <w:lang w:val="x-none" w:eastAsia="ar-SA"/>
    </w:rPr>
  </w:style>
  <w:style w:type="paragraph" w:customStyle="1" w:styleId="TableParagraph">
    <w:name w:val="Table Paragraph"/>
    <w:basedOn w:val="a"/>
    <w:uiPriority w:val="1"/>
    <w:qFormat/>
    <w:rsid w:val="00313D50"/>
    <w:pPr>
      <w:widowControl w:val="0"/>
      <w:autoSpaceDE w:val="0"/>
      <w:autoSpaceDN w:val="0"/>
    </w:pPr>
    <w:rPr>
      <w:sz w:val="22"/>
      <w:szCs w:val="22"/>
      <w:lang w:eastAsia="en-US"/>
    </w:rPr>
  </w:style>
  <w:style w:type="paragraph" w:styleId="a5">
    <w:name w:val="Body Text"/>
    <w:basedOn w:val="a"/>
    <w:link w:val="a6"/>
    <w:uiPriority w:val="1"/>
    <w:qFormat/>
    <w:rsid w:val="00313D50"/>
    <w:pPr>
      <w:widowControl w:val="0"/>
      <w:autoSpaceDE w:val="0"/>
      <w:autoSpaceDN w:val="0"/>
    </w:pPr>
    <w:rPr>
      <w:lang w:eastAsia="en-US"/>
    </w:rPr>
  </w:style>
  <w:style w:type="character" w:customStyle="1" w:styleId="a6">
    <w:name w:val="Основной текст Знак"/>
    <w:basedOn w:val="a0"/>
    <w:link w:val="a5"/>
    <w:uiPriority w:val="1"/>
    <w:rsid w:val="00313D50"/>
    <w:rPr>
      <w:rFonts w:ascii="Times New Roman" w:eastAsia="Times New Roman" w:hAnsi="Times New Roman" w:cs="Times New Roman"/>
      <w:sz w:val="24"/>
      <w:szCs w:val="24"/>
    </w:rPr>
  </w:style>
  <w:style w:type="paragraph" w:styleId="a7">
    <w:name w:val="List Paragraph"/>
    <w:aliases w:val="Содержание. 2 уровень"/>
    <w:basedOn w:val="a"/>
    <w:link w:val="a8"/>
    <w:uiPriority w:val="1"/>
    <w:qFormat/>
    <w:rsid w:val="004204F0"/>
    <w:pPr>
      <w:widowControl w:val="0"/>
      <w:autoSpaceDE w:val="0"/>
      <w:autoSpaceDN w:val="0"/>
      <w:ind w:left="1006" w:hanging="357"/>
    </w:pPr>
    <w:rPr>
      <w:sz w:val="22"/>
      <w:szCs w:val="22"/>
      <w:lang w:eastAsia="en-US"/>
    </w:rPr>
  </w:style>
  <w:style w:type="character" w:styleId="a9">
    <w:name w:val="Hyperlink"/>
    <w:uiPriority w:val="99"/>
    <w:rsid w:val="004204F0"/>
    <w:rPr>
      <w:rFonts w:cs="Times New Roman"/>
      <w:color w:val="0000FF"/>
      <w:u w:val="single"/>
    </w:rPr>
  </w:style>
  <w:style w:type="character" w:customStyle="1" w:styleId="a8">
    <w:name w:val="Абзац списка Знак"/>
    <w:aliases w:val="Содержание. 2 уровень Знак"/>
    <w:link w:val="a7"/>
    <w:uiPriority w:val="34"/>
    <w:qFormat/>
    <w:locked/>
    <w:rsid w:val="004204F0"/>
    <w:rPr>
      <w:rFonts w:ascii="Times New Roman" w:eastAsia="Times New Roman" w:hAnsi="Times New Roman" w:cs="Times New Roman"/>
    </w:rPr>
  </w:style>
  <w:style w:type="paragraph" w:styleId="aa">
    <w:name w:val="Subtitle"/>
    <w:basedOn w:val="a"/>
    <w:next w:val="a5"/>
    <w:link w:val="ab"/>
    <w:qFormat/>
    <w:rsid w:val="004204F0"/>
    <w:pPr>
      <w:spacing w:line="360" w:lineRule="auto"/>
      <w:jc w:val="center"/>
    </w:pPr>
    <w:rPr>
      <w:b/>
      <w:szCs w:val="20"/>
      <w:lang w:eastAsia="ar-SA"/>
    </w:rPr>
  </w:style>
  <w:style w:type="character" w:customStyle="1" w:styleId="ab">
    <w:name w:val="Подзаголовок Знак"/>
    <w:basedOn w:val="a0"/>
    <w:link w:val="aa"/>
    <w:rsid w:val="004204F0"/>
    <w:rPr>
      <w:rFonts w:ascii="Times New Roman" w:eastAsia="Times New Roman" w:hAnsi="Times New Roman" w:cs="Times New Roman"/>
      <w:b/>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8-vologda.ru/wp-content/uploads/2017/01/030_1-_Astronomia_11kl_Vorontsov-Velyaminov_Straut_2003_-224s.pdf" TargetMode="External"/><Relationship Id="rId3" Type="http://schemas.openxmlformats.org/officeDocument/2006/relationships/settings" Target="settings.xml"/><Relationship Id="rId7" Type="http://schemas.openxmlformats.org/officeDocument/2006/relationships/hyperlink" Target="https://stellarium.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hool8-vologda.ru/wp-content/uploads/2017/01/030_1-_Astronomia_11kl_Vorontsov-Velyaminov_Straut_2003_-224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12</Pages>
  <Words>2257</Words>
  <Characters>12865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dc:creator>
  <cp:keywords/>
  <dc:description/>
  <cp:lastModifiedBy>5</cp:lastModifiedBy>
  <cp:revision>4</cp:revision>
  <dcterms:created xsi:type="dcterms:W3CDTF">2023-03-06T13:28:00Z</dcterms:created>
  <dcterms:modified xsi:type="dcterms:W3CDTF">2023-03-07T08:18:00Z</dcterms:modified>
</cp:coreProperties>
</file>